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7" w:rsidRDefault="00617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711B2F" w:rsidRPr="00D17097">
        <w:rPr>
          <w:sz w:val="28"/>
          <w:szCs w:val="28"/>
        </w:rPr>
        <w:t>Государственное  учреждение</w:t>
      </w:r>
      <w:proofErr w:type="gramEnd"/>
      <w:r w:rsidR="00711B2F" w:rsidRPr="00D17097">
        <w:rPr>
          <w:sz w:val="28"/>
          <w:szCs w:val="28"/>
        </w:rPr>
        <w:t xml:space="preserve"> </w:t>
      </w:r>
      <w:proofErr w:type="spellStart"/>
      <w:r w:rsidR="00711B2F" w:rsidRPr="00D17097">
        <w:rPr>
          <w:sz w:val="28"/>
          <w:szCs w:val="28"/>
        </w:rPr>
        <w:t>здравохранения</w:t>
      </w:r>
      <w:proofErr w:type="spellEnd"/>
      <w:r w:rsidR="00D17097">
        <w:rPr>
          <w:sz w:val="28"/>
          <w:szCs w:val="28"/>
        </w:rPr>
        <w:t xml:space="preserve">  </w:t>
      </w:r>
    </w:p>
    <w:p w:rsidR="00D17097" w:rsidRDefault="00D170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7CB">
        <w:rPr>
          <w:sz w:val="28"/>
          <w:szCs w:val="28"/>
        </w:rPr>
        <w:t xml:space="preserve">                          </w:t>
      </w:r>
      <w:proofErr w:type="gramStart"/>
      <w:r w:rsidR="00711B2F" w:rsidRPr="00D17097">
        <w:rPr>
          <w:sz w:val="28"/>
          <w:szCs w:val="28"/>
        </w:rPr>
        <w:t>« Областная</w:t>
      </w:r>
      <w:proofErr w:type="gramEnd"/>
      <w:r w:rsidR="00711B2F" w:rsidRPr="00D1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1B2F" w:rsidRPr="00D17097">
        <w:rPr>
          <w:sz w:val="28"/>
          <w:szCs w:val="28"/>
        </w:rPr>
        <w:t>клиническая</w:t>
      </w:r>
      <w:r>
        <w:rPr>
          <w:sz w:val="28"/>
          <w:szCs w:val="28"/>
        </w:rPr>
        <w:t xml:space="preserve"> </w:t>
      </w:r>
      <w:r w:rsidRPr="00D17097">
        <w:rPr>
          <w:sz w:val="28"/>
          <w:szCs w:val="28"/>
        </w:rPr>
        <w:t>больница»</w:t>
      </w:r>
    </w:p>
    <w:p w:rsidR="006E1E3C" w:rsidRPr="00D17097" w:rsidRDefault="00D1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11B2F" w:rsidRPr="00D17097">
        <w:rPr>
          <w:sz w:val="28"/>
          <w:szCs w:val="28"/>
        </w:rPr>
        <w:t xml:space="preserve"> </w:t>
      </w:r>
    </w:p>
    <w:p w:rsidR="00711B2F" w:rsidRPr="00D17097" w:rsidRDefault="00711B2F">
      <w:pPr>
        <w:rPr>
          <w:sz w:val="28"/>
          <w:szCs w:val="28"/>
        </w:rPr>
      </w:pPr>
      <w:r w:rsidRPr="00D17097">
        <w:rPr>
          <w:sz w:val="28"/>
          <w:szCs w:val="28"/>
        </w:rPr>
        <w:t xml:space="preserve">                                        Урологическое отделение.</w:t>
      </w:r>
    </w:p>
    <w:p w:rsidR="00711B2F" w:rsidRDefault="00711B2F">
      <w:r>
        <w:t>Выписка из медицинской карты стационарного больного № 30950.</w:t>
      </w:r>
    </w:p>
    <w:p w:rsidR="00711B2F" w:rsidRDefault="00711B2F">
      <w:r>
        <w:t xml:space="preserve"> </w:t>
      </w:r>
      <w:proofErr w:type="spellStart"/>
      <w:r>
        <w:t>Ф.И.О</w:t>
      </w:r>
      <w:proofErr w:type="spellEnd"/>
      <w:r>
        <w:t xml:space="preserve"> больного   </w:t>
      </w:r>
      <w:proofErr w:type="spellStart"/>
      <w:r>
        <w:t>Карамышев</w:t>
      </w:r>
      <w:proofErr w:type="spellEnd"/>
      <w:r>
        <w:t xml:space="preserve"> Сергей Иванович.</w:t>
      </w:r>
    </w:p>
    <w:p w:rsidR="00711B2F" w:rsidRDefault="00711B2F">
      <w:r>
        <w:t>Дата рождения 07.02.1951</w:t>
      </w:r>
    </w:p>
    <w:p w:rsidR="00711B2F" w:rsidRDefault="00711B2F">
      <w:r>
        <w:t>Домашний адрес 410515 Россия Саратовская обл.</w:t>
      </w:r>
      <w:r w:rsidR="006177CB">
        <w:t xml:space="preserve"> </w:t>
      </w:r>
      <w:r>
        <w:t>Саратовский р-н пос. Красный Те</w:t>
      </w:r>
      <w:r w:rsidR="006177CB">
        <w:t>к</w:t>
      </w:r>
      <w:r>
        <w:t xml:space="preserve">стильщик          </w:t>
      </w:r>
      <w:proofErr w:type="spellStart"/>
      <w:r>
        <w:t>ул</w:t>
      </w:r>
      <w:proofErr w:type="spellEnd"/>
      <w:r>
        <w:t xml:space="preserve"> Базарная 4 </w:t>
      </w:r>
      <w:proofErr w:type="spellStart"/>
      <w:r>
        <w:t>кв</w:t>
      </w:r>
      <w:proofErr w:type="spellEnd"/>
      <w:r>
        <w:t xml:space="preserve"> 10</w:t>
      </w:r>
    </w:p>
    <w:p w:rsidR="00711B2F" w:rsidRDefault="00711B2F">
      <w:r>
        <w:t>Дата поступления 01.07.2022 10.45                                   Дата выписки 20.07.2022 10.00</w:t>
      </w:r>
    </w:p>
    <w:p w:rsidR="00711B2F" w:rsidRDefault="00711B2F">
      <w:r>
        <w:t>Диагноз</w:t>
      </w:r>
    </w:p>
    <w:p w:rsidR="001B2B75" w:rsidRPr="009072AD" w:rsidRDefault="00711B2F">
      <w:r>
        <w:t xml:space="preserve">Основное </w:t>
      </w:r>
      <w:proofErr w:type="gramStart"/>
      <w:r>
        <w:t xml:space="preserve">заболевание:  </w:t>
      </w:r>
      <w:proofErr w:type="spellStart"/>
      <w:r>
        <w:t>С</w:t>
      </w:r>
      <w:proofErr w:type="gramEnd"/>
      <w:r>
        <w:t>67,3</w:t>
      </w:r>
      <w:proofErr w:type="spellEnd"/>
      <w:r>
        <w:t xml:space="preserve">    Рак мочевого пузыря</w:t>
      </w:r>
      <w:r w:rsidR="001B2B75">
        <w:t xml:space="preserve">   </w:t>
      </w:r>
      <w:proofErr w:type="spellStart"/>
      <w:r w:rsidR="001B2B75">
        <w:t>Т2б</w:t>
      </w:r>
      <w:proofErr w:type="spellEnd"/>
      <w:r w:rsidR="001B2B75">
        <w:rPr>
          <w:lang w:val="en-US"/>
        </w:rPr>
        <w:t>NOMO</w:t>
      </w:r>
    </w:p>
    <w:p w:rsidR="001B2B75" w:rsidRDefault="001B2B75">
      <w:r>
        <w:t xml:space="preserve">Осложнения: </w:t>
      </w:r>
      <w:proofErr w:type="spellStart"/>
      <w:r>
        <w:t>Паранеопластическая</w:t>
      </w:r>
      <w:proofErr w:type="spellEnd"/>
      <w:r>
        <w:t xml:space="preserve"> лихорадка.</w:t>
      </w:r>
      <w:r w:rsidR="00061923">
        <w:t xml:space="preserve"> </w:t>
      </w:r>
      <w:r>
        <w:t>Анемия средней тяжести.</w:t>
      </w:r>
    </w:p>
    <w:p w:rsidR="001B2B75" w:rsidRDefault="001B2B75">
      <w:r>
        <w:t xml:space="preserve">Сопутствующие </w:t>
      </w:r>
      <w:proofErr w:type="gramStart"/>
      <w:r>
        <w:t>заболевания:№</w:t>
      </w:r>
      <w:proofErr w:type="gramEnd"/>
      <w:r>
        <w:t>32.3 Дивертикулы мочевого пузыря.</w:t>
      </w:r>
      <w:r w:rsidR="00061923">
        <w:t xml:space="preserve"> </w:t>
      </w:r>
      <w:proofErr w:type="spellStart"/>
      <w:r>
        <w:t>Дивертикулит</w:t>
      </w:r>
      <w:proofErr w:type="spellEnd"/>
      <w:r>
        <w:t>.</w:t>
      </w:r>
      <w:r w:rsidR="00061923">
        <w:t xml:space="preserve"> </w:t>
      </w:r>
      <w:r>
        <w:t>Хронический пиелонефрит. Хроническая ишемия головного</w:t>
      </w:r>
      <w:r w:rsidR="00961D5E">
        <w:t xml:space="preserve"> мозга</w:t>
      </w:r>
      <w:r>
        <w:t xml:space="preserve"> </w:t>
      </w:r>
      <w:proofErr w:type="spellStart"/>
      <w:r>
        <w:t>2ст</w:t>
      </w:r>
      <w:proofErr w:type="spellEnd"/>
      <w:r>
        <w:t>.</w:t>
      </w:r>
      <w:r w:rsidR="00061923">
        <w:t xml:space="preserve"> </w:t>
      </w:r>
      <w:r>
        <w:t>сложного</w:t>
      </w:r>
      <w:r w:rsidR="00061923">
        <w:t xml:space="preserve"> г</w:t>
      </w:r>
      <w:r>
        <w:t>енеза с преимуще</w:t>
      </w:r>
      <w:r w:rsidR="00961D5E">
        <w:t xml:space="preserve">ственной </w:t>
      </w:r>
      <w:proofErr w:type="spellStart"/>
      <w:r w:rsidR="00961D5E">
        <w:t>дисциркуляцией</w:t>
      </w:r>
      <w:proofErr w:type="spellEnd"/>
      <w:r w:rsidR="00961D5E">
        <w:t xml:space="preserve"> в </w:t>
      </w:r>
      <w:proofErr w:type="spellStart"/>
      <w:r w:rsidR="00961D5E">
        <w:t>вертер</w:t>
      </w:r>
      <w:r>
        <w:t>бробазиллярном</w:t>
      </w:r>
      <w:proofErr w:type="spellEnd"/>
      <w:r>
        <w:t xml:space="preserve"> бассейне вестибуло</w:t>
      </w:r>
      <w:r w:rsidR="00D17097">
        <w:t>мозжечковый синдром. Очаговая микроангиопатия головного мозга. Атеросклероз аорты артерий.</w:t>
      </w:r>
      <w:r w:rsidR="00061923">
        <w:t xml:space="preserve"> </w:t>
      </w:r>
      <w:r w:rsidR="00D17097">
        <w:t>Кахексия.</w:t>
      </w:r>
      <w:r w:rsidR="00061923">
        <w:t xml:space="preserve"> </w:t>
      </w:r>
      <w:r w:rsidR="00D17097">
        <w:t>Экстрасистолия.</w:t>
      </w:r>
    </w:p>
    <w:p w:rsidR="00D17097" w:rsidRDefault="00D17097"/>
    <w:p w:rsidR="00D17097" w:rsidRDefault="00D17097">
      <w:proofErr w:type="spellStart"/>
      <w:proofErr w:type="gramStart"/>
      <w:r>
        <w:t>Лабораторный,инструментальные</w:t>
      </w:r>
      <w:proofErr w:type="spellEnd"/>
      <w:proofErr w:type="gramEnd"/>
      <w:r>
        <w:t xml:space="preserve"> методы исследования</w:t>
      </w:r>
    </w:p>
    <w:p w:rsidR="00D17097" w:rsidRDefault="00D17097">
      <w:r>
        <w:t xml:space="preserve">Общий анализ крови: </w:t>
      </w:r>
      <w:proofErr w:type="spellStart"/>
      <w:r>
        <w:t>ЭР.3.23</w:t>
      </w:r>
      <w:proofErr w:type="spellEnd"/>
      <w:r>
        <w:t xml:space="preserve">*10    НВ </w:t>
      </w:r>
      <w:proofErr w:type="spellStart"/>
      <w:r>
        <w:t>78г</w:t>
      </w:r>
      <w:proofErr w:type="spellEnd"/>
      <w:r>
        <w:t>/л, лейкоциты 15,89*10</w:t>
      </w:r>
    </w:p>
    <w:p w:rsidR="00D17097" w:rsidRDefault="00D17097">
      <w:proofErr w:type="spellStart"/>
      <w:r>
        <w:t>Соэ</w:t>
      </w:r>
      <w:proofErr w:type="spellEnd"/>
      <w:r>
        <w:t xml:space="preserve"> </w:t>
      </w:r>
      <w:proofErr w:type="spellStart"/>
      <w:r>
        <w:t>17</w:t>
      </w:r>
      <w:r w:rsidR="00061923">
        <w:t>мм</w:t>
      </w:r>
      <w:proofErr w:type="spellEnd"/>
      <w:r w:rsidR="00061923">
        <w:t>/100</w:t>
      </w:r>
    </w:p>
    <w:p w:rsidR="00061923" w:rsidRDefault="00061923">
      <w:r>
        <w:t xml:space="preserve">Общий </w:t>
      </w:r>
      <w:proofErr w:type="gramStart"/>
      <w:r>
        <w:t>белок  70</w:t>
      </w:r>
      <w:proofErr w:type="gramEnd"/>
      <w:r>
        <w:t>,3 г/л</w:t>
      </w:r>
    </w:p>
    <w:p w:rsidR="00061923" w:rsidRDefault="00061923">
      <w:r>
        <w:t xml:space="preserve">Посев крови на </w:t>
      </w:r>
      <w:proofErr w:type="gramStart"/>
      <w:r>
        <w:t>стерильность  -</w:t>
      </w:r>
      <w:proofErr w:type="gramEnd"/>
      <w:r>
        <w:t xml:space="preserve"> посев роста не дал</w:t>
      </w:r>
    </w:p>
    <w:p w:rsidR="00061923" w:rsidRDefault="00061923">
      <w:r>
        <w:t xml:space="preserve">Мочевина 5,3 </w:t>
      </w:r>
      <w:proofErr w:type="spellStart"/>
      <w:r>
        <w:t>ммоль</w:t>
      </w:r>
      <w:proofErr w:type="spellEnd"/>
      <w:r>
        <w:t>/л</w:t>
      </w:r>
    </w:p>
    <w:p w:rsidR="00061923" w:rsidRDefault="00061923">
      <w:proofErr w:type="spellStart"/>
      <w:r>
        <w:t>Креатинин</w:t>
      </w:r>
      <w:proofErr w:type="spellEnd"/>
      <w:r>
        <w:t xml:space="preserve"> </w:t>
      </w:r>
      <w:proofErr w:type="spellStart"/>
      <w:r>
        <w:t>85,7мкмоль</w:t>
      </w:r>
      <w:proofErr w:type="spellEnd"/>
      <w:r>
        <w:t>/л</w:t>
      </w:r>
    </w:p>
    <w:p w:rsidR="00061923" w:rsidRDefault="00061923">
      <w:r>
        <w:t xml:space="preserve">Глюкоза 6,9 </w:t>
      </w:r>
      <w:proofErr w:type="spellStart"/>
      <w:r>
        <w:t>ммоль</w:t>
      </w:r>
      <w:proofErr w:type="spellEnd"/>
      <w:r>
        <w:t>/л</w:t>
      </w:r>
    </w:p>
    <w:p w:rsidR="00061923" w:rsidRDefault="00061923">
      <w:proofErr w:type="spellStart"/>
      <w:r>
        <w:t>АСТ</w:t>
      </w:r>
      <w:proofErr w:type="spellEnd"/>
      <w:r>
        <w:t xml:space="preserve"> 10,5 Е/л</w:t>
      </w:r>
    </w:p>
    <w:p w:rsidR="00061923" w:rsidRDefault="00061923">
      <w:proofErr w:type="spellStart"/>
      <w:r>
        <w:t>АЛТ</w:t>
      </w:r>
      <w:proofErr w:type="spellEnd"/>
      <w:r>
        <w:t xml:space="preserve"> 10,9 Е/л</w:t>
      </w:r>
    </w:p>
    <w:p w:rsidR="00061923" w:rsidRDefault="00061923">
      <w:proofErr w:type="spellStart"/>
      <w:r>
        <w:t>АЧТВ</w:t>
      </w:r>
      <w:proofErr w:type="spellEnd"/>
      <w:r>
        <w:t xml:space="preserve"> 23,4 сек.</w:t>
      </w:r>
    </w:p>
    <w:p w:rsidR="00061923" w:rsidRDefault="00061923">
      <w:proofErr w:type="spellStart"/>
      <w:proofErr w:type="gramStart"/>
      <w:r>
        <w:t>СРБ</w:t>
      </w:r>
      <w:proofErr w:type="spellEnd"/>
      <w:r>
        <w:t xml:space="preserve">  </w:t>
      </w:r>
      <w:proofErr w:type="spellStart"/>
      <w:r>
        <w:t>80</w:t>
      </w:r>
      <w:proofErr w:type="gramEnd"/>
      <w:r>
        <w:t>,6мг</w:t>
      </w:r>
      <w:proofErr w:type="spellEnd"/>
      <w:r>
        <w:t>/Л</w:t>
      </w:r>
    </w:p>
    <w:p w:rsidR="00CE0350" w:rsidRDefault="00CE0350">
      <w:proofErr w:type="spellStart"/>
      <w:r>
        <w:t>РМО</w:t>
      </w:r>
      <w:proofErr w:type="spellEnd"/>
      <w:r>
        <w:t xml:space="preserve"> –</w:t>
      </w:r>
      <w:proofErr w:type="spellStart"/>
      <w:r>
        <w:t>отр</w:t>
      </w:r>
      <w:proofErr w:type="spellEnd"/>
      <w:r>
        <w:t>.</w:t>
      </w:r>
    </w:p>
    <w:p w:rsidR="00CE0350" w:rsidRDefault="00CE0350">
      <w:r>
        <w:t xml:space="preserve">Кал я\глист </w:t>
      </w:r>
      <w:proofErr w:type="spellStart"/>
      <w:r>
        <w:t>отр</w:t>
      </w:r>
      <w:proofErr w:type="spellEnd"/>
      <w:r>
        <w:t>.</w:t>
      </w:r>
    </w:p>
    <w:p w:rsidR="00CE0350" w:rsidRDefault="00CE0350">
      <w:r>
        <w:t>Общий анализ мочи   с/</w:t>
      </w:r>
      <w:proofErr w:type="gramStart"/>
      <w:r>
        <w:t>Ж  Л</w:t>
      </w:r>
      <w:proofErr w:type="gramEnd"/>
      <w:r>
        <w:t xml:space="preserve"> покрывают в п/зрения Эр до 25 п/</w:t>
      </w:r>
      <w:proofErr w:type="spellStart"/>
      <w:r>
        <w:t>зр</w:t>
      </w:r>
      <w:proofErr w:type="spellEnd"/>
      <w:r>
        <w:t xml:space="preserve">. </w:t>
      </w:r>
      <w:proofErr w:type="spellStart"/>
      <w:r>
        <w:t>Уделный</w:t>
      </w:r>
      <w:proofErr w:type="spellEnd"/>
      <w:r>
        <w:t xml:space="preserve"> вес 1025 РН 6,0</w:t>
      </w:r>
    </w:p>
    <w:p w:rsidR="00CE0350" w:rsidRDefault="00CE0350">
      <w:r>
        <w:lastRenderedPageBreak/>
        <w:t>Посевы роста не дали.</w:t>
      </w:r>
    </w:p>
    <w:p w:rsidR="00CE0350" w:rsidRDefault="00CE0350">
      <w:r>
        <w:t xml:space="preserve">Обследование: </w:t>
      </w:r>
    </w:p>
    <w:p w:rsidR="00CE0350" w:rsidRDefault="00CE0350">
      <w:proofErr w:type="gramStart"/>
      <w:r>
        <w:t>ЭКГ  Синусовая</w:t>
      </w:r>
      <w:proofErr w:type="gramEnd"/>
      <w:r>
        <w:t xml:space="preserve"> </w:t>
      </w:r>
      <w:proofErr w:type="spellStart"/>
      <w:r>
        <w:t>тахикардия,желудочковая</w:t>
      </w:r>
      <w:proofErr w:type="spellEnd"/>
      <w:r>
        <w:t xml:space="preserve"> экстрасистолия. Изменение передней стенки миокарда левого </w:t>
      </w:r>
      <w:proofErr w:type="spellStart"/>
      <w:proofErr w:type="gramStart"/>
      <w:r>
        <w:t>желудочка.,</w:t>
      </w:r>
      <w:proofErr w:type="gramEnd"/>
      <w:r>
        <w:t>вероятно</w:t>
      </w:r>
      <w:proofErr w:type="spellEnd"/>
      <w:r>
        <w:t xml:space="preserve"> рубцовая.</w:t>
      </w:r>
    </w:p>
    <w:p w:rsidR="00CE0350" w:rsidRDefault="00CE0350">
      <w:proofErr w:type="spellStart"/>
      <w:proofErr w:type="gramStart"/>
      <w:r>
        <w:t>МРТ</w:t>
      </w:r>
      <w:proofErr w:type="spellEnd"/>
      <w:r>
        <w:t xml:space="preserve">  органов</w:t>
      </w:r>
      <w:proofErr w:type="gramEnd"/>
      <w:r>
        <w:t xml:space="preserve"> брюшной полости  прилагается.</w:t>
      </w:r>
    </w:p>
    <w:p w:rsidR="003062DE" w:rsidRDefault="003062DE">
      <w:r>
        <w:t xml:space="preserve">Гистологическое исследование: Плоскоклеточный </w:t>
      </w:r>
      <w:proofErr w:type="spellStart"/>
      <w:r>
        <w:t>неороговевающий</w:t>
      </w:r>
      <w:proofErr w:type="spellEnd"/>
      <w:r>
        <w:t xml:space="preserve"> рак.</w:t>
      </w:r>
    </w:p>
    <w:p w:rsidR="003062DE" w:rsidRDefault="003062DE">
      <w:r>
        <w:t>Осмотр анестезиолога: Оперативное лечение по жизненным показаниям в минимальном объеме</w:t>
      </w:r>
    </w:p>
    <w:p w:rsidR="003062DE" w:rsidRDefault="003062DE">
      <w:proofErr w:type="spellStart"/>
      <w:r>
        <w:t>Онкоконсилиум</w:t>
      </w:r>
      <w:proofErr w:type="spellEnd"/>
      <w:r w:rsidR="006177CB">
        <w:t xml:space="preserve">.  </w:t>
      </w:r>
      <w:r>
        <w:t xml:space="preserve"> Симптоматическая терапия</w:t>
      </w:r>
      <w:r w:rsidR="009E2D72">
        <w:t>.</w:t>
      </w:r>
    </w:p>
    <w:p w:rsidR="003062DE" w:rsidRDefault="003062DE">
      <w:r>
        <w:t>05.07.2022 10.54</w:t>
      </w:r>
    </w:p>
    <w:p w:rsidR="003062DE" w:rsidRDefault="003062DE">
      <w:r>
        <w:t>Ультразвуковое исследование почек</w:t>
      </w:r>
    </w:p>
    <w:p w:rsidR="003062DE" w:rsidRDefault="003062DE">
      <w:r>
        <w:t xml:space="preserve">Исследование № 3329/16 аппарат </w:t>
      </w:r>
      <w:r>
        <w:rPr>
          <w:lang w:val="en-US"/>
        </w:rPr>
        <w:t>Samsung</w:t>
      </w:r>
      <w:r w:rsidRPr="003062DE">
        <w:t xml:space="preserve"> </w:t>
      </w:r>
      <w:r>
        <w:rPr>
          <w:lang w:val="en-US"/>
        </w:rPr>
        <w:t>HM</w:t>
      </w:r>
      <w:r w:rsidRPr="003062DE">
        <w:t xml:space="preserve">70 </w:t>
      </w:r>
      <w:r w:rsidR="004C7B80">
        <w:t>А Правая почка: положение</w:t>
      </w:r>
      <w:r>
        <w:t xml:space="preserve"> </w:t>
      </w:r>
      <w:proofErr w:type="gramStart"/>
      <w:r>
        <w:t>обычное ,</w:t>
      </w:r>
      <w:proofErr w:type="spellStart"/>
      <w:r>
        <w:t>размеры</w:t>
      </w:r>
      <w:proofErr w:type="gramEnd"/>
      <w:r>
        <w:t>119</w:t>
      </w:r>
      <w:proofErr w:type="spellEnd"/>
      <w:r>
        <w:t>*</w:t>
      </w:r>
      <w:proofErr w:type="spellStart"/>
      <w:r>
        <w:t>54мм</w:t>
      </w:r>
      <w:proofErr w:type="spellEnd"/>
      <w:r w:rsidR="00FD372A">
        <w:t xml:space="preserve"> толщина </w:t>
      </w:r>
      <w:proofErr w:type="spellStart"/>
      <w:r w:rsidR="00FD372A">
        <w:t>паренхемы</w:t>
      </w:r>
      <w:proofErr w:type="spellEnd"/>
      <w:r w:rsidR="00FD372A">
        <w:t xml:space="preserve"> 17 мм структура однородная ,чашечки не расширены, конкременты-нет . левая почка  положение обычное  размеры 117*48 мм, толщина </w:t>
      </w:r>
      <w:proofErr w:type="spellStart"/>
      <w:r w:rsidR="00FD372A">
        <w:t>паренхемы</w:t>
      </w:r>
      <w:proofErr w:type="spellEnd"/>
      <w:r w:rsidR="00FD372A">
        <w:t xml:space="preserve">  14 мм,</w:t>
      </w:r>
      <w:r w:rsidR="004C7B80">
        <w:t xml:space="preserve"> </w:t>
      </w:r>
      <w:r w:rsidR="00FD372A">
        <w:t>структура однородная,</w:t>
      </w:r>
      <w:r w:rsidR="004C7B80">
        <w:t xml:space="preserve"> </w:t>
      </w:r>
      <w:r w:rsidR="00FD372A">
        <w:t>чашечки не расширены ,лоханка не расширена,</w:t>
      </w:r>
      <w:r w:rsidR="004C7B80">
        <w:t xml:space="preserve"> </w:t>
      </w:r>
      <w:r w:rsidR="00FD372A">
        <w:t>толщина</w:t>
      </w:r>
      <w:r w:rsidR="004C7B80">
        <w:t xml:space="preserve"> </w:t>
      </w:r>
      <w:r w:rsidR="00FD372A">
        <w:t xml:space="preserve"> </w:t>
      </w:r>
      <w:proofErr w:type="spellStart"/>
      <w:r w:rsidR="00FD372A">
        <w:t>паренхемы</w:t>
      </w:r>
      <w:proofErr w:type="spellEnd"/>
      <w:r w:rsidR="00FD372A">
        <w:t xml:space="preserve"> 14 мм,</w:t>
      </w:r>
      <w:r w:rsidR="004C7B80">
        <w:t xml:space="preserve"> </w:t>
      </w:r>
      <w:r w:rsidR="00FD372A">
        <w:t>структура однородная,</w:t>
      </w:r>
      <w:r w:rsidR="004C7B80">
        <w:t xml:space="preserve"> </w:t>
      </w:r>
      <w:r w:rsidR="00FD372A">
        <w:t>ко</w:t>
      </w:r>
      <w:r w:rsidR="004C7B80">
        <w:t>н</w:t>
      </w:r>
      <w:r w:rsidR="00FD372A">
        <w:t>кременты-нет. Заключение: Патологии нет.</w:t>
      </w:r>
    </w:p>
    <w:p w:rsidR="00FD372A" w:rsidRDefault="00FD372A">
      <w:r>
        <w:t>12.07.2022</w:t>
      </w:r>
    </w:p>
    <w:p w:rsidR="00FD372A" w:rsidRDefault="00FD372A">
      <w:r>
        <w:t>Толстокишечная эндоскопия.</w:t>
      </w:r>
    </w:p>
    <w:p w:rsidR="00FD372A" w:rsidRDefault="00FD372A">
      <w:r>
        <w:t xml:space="preserve">Аппарат заведен до купола слепой кишки </w:t>
      </w:r>
      <w:proofErr w:type="spellStart"/>
      <w:proofErr w:type="gramStart"/>
      <w:r>
        <w:t>Баугиниева</w:t>
      </w:r>
      <w:proofErr w:type="spellEnd"/>
      <w:r w:rsidR="004C7B80">
        <w:t xml:space="preserve"> </w:t>
      </w:r>
      <w:r w:rsidR="006003CD">
        <w:t xml:space="preserve"> заслонка</w:t>
      </w:r>
      <w:proofErr w:type="gramEnd"/>
      <w:r w:rsidR="006003CD">
        <w:t xml:space="preserve"> </w:t>
      </w:r>
      <w:r w:rsidR="004C7B80">
        <w:t xml:space="preserve"> </w:t>
      </w:r>
      <w:proofErr w:type="spellStart"/>
      <w:r w:rsidR="006003CD">
        <w:t>тубовидной</w:t>
      </w:r>
      <w:proofErr w:type="spellEnd"/>
      <w:r w:rsidR="006003CD">
        <w:t xml:space="preserve"> </w:t>
      </w:r>
      <w:r w:rsidR="004C7B80">
        <w:t xml:space="preserve"> </w:t>
      </w:r>
      <w:r w:rsidR="006003CD">
        <w:t>формы,</w:t>
      </w:r>
      <w:r w:rsidR="004C7B80">
        <w:t xml:space="preserve"> </w:t>
      </w:r>
      <w:r w:rsidR="006003CD">
        <w:t>смыкается ориентирована в просвет купола  слепой кишки</w:t>
      </w:r>
      <w:r w:rsidR="00CC319D">
        <w:t>. Просвет слепой всходящей поперечно-ободочной</w:t>
      </w:r>
      <w:r w:rsidR="006177CB">
        <w:t xml:space="preserve"> </w:t>
      </w:r>
      <w:proofErr w:type="gramStart"/>
      <w:r w:rsidR="006177CB">
        <w:t>и</w:t>
      </w:r>
      <w:r w:rsidR="003B2762">
        <w:t>сходящей</w:t>
      </w:r>
      <w:r w:rsidR="006177CB">
        <w:t xml:space="preserve"> </w:t>
      </w:r>
      <w:r w:rsidR="003B2762">
        <w:t xml:space="preserve"> ободочной</w:t>
      </w:r>
      <w:proofErr w:type="gramEnd"/>
      <w:r w:rsidR="003B2762">
        <w:t xml:space="preserve"> си</w:t>
      </w:r>
      <w:r w:rsidR="00E8632C">
        <w:t>г</w:t>
      </w:r>
      <w:r w:rsidR="003B2762">
        <w:t>мовидной,</w:t>
      </w:r>
      <w:r w:rsidR="004C7B80">
        <w:t xml:space="preserve"> </w:t>
      </w:r>
      <w:r w:rsidR="003B2762">
        <w:t>прямой кишки обычного диаметра,</w:t>
      </w:r>
      <w:r w:rsidR="004C7B80">
        <w:t xml:space="preserve"> </w:t>
      </w:r>
      <w:r w:rsidR="003B2762">
        <w:t>равномерный.</w:t>
      </w:r>
      <w:r w:rsidR="00E8632C">
        <w:t xml:space="preserve"> </w:t>
      </w:r>
      <w:r w:rsidR="003B2762">
        <w:t xml:space="preserve">Качество подготовки кишки 8 баллов(2*3-3) по Бостонской шкале. В просвете </w:t>
      </w:r>
      <w:proofErr w:type="gramStart"/>
      <w:r w:rsidR="003B2762">
        <w:t>осмотренных</w:t>
      </w:r>
      <w:r w:rsidR="006177CB">
        <w:t xml:space="preserve"> </w:t>
      </w:r>
      <w:r w:rsidR="003B2762">
        <w:t xml:space="preserve"> отделов</w:t>
      </w:r>
      <w:proofErr w:type="gramEnd"/>
      <w:r w:rsidR="004C7B80">
        <w:t xml:space="preserve"> </w:t>
      </w:r>
      <w:r w:rsidR="003B2762">
        <w:t xml:space="preserve"> толстой  кишки содержится повышенное количество мутной остаточной жидкости,</w:t>
      </w:r>
      <w:r w:rsidR="004C7B80">
        <w:t xml:space="preserve"> </w:t>
      </w:r>
      <w:r w:rsidR="003B2762">
        <w:t>стенки кишки чистые.</w:t>
      </w:r>
      <w:r w:rsidR="004C7B80">
        <w:t xml:space="preserve"> </w:t>
      </w:r>
      <w:r w:rsidR="003B2762">
        <w:t>В слепой кишке плотный кал. Складки</w:t>
      </w:r>
      <w:r w:rsidR="00E8632C">
        <w:t xml:space="preserve"> </w:t>
      </w:r>
      <w:r w:rsidR="003B2762">
        <w:t>всех отделов</w:t>
      </w:r>
      <w:r w:rsidR="00E8632C">
        <w:t xml:space="preserve"> </w:t>
      </w:r>
      <w:r w:rsidR="003B2762">
        <w:t>толстой кишки рельефны,</w:t>
      </w:r>
      <w:r w:rsidR="004C7B80">
        <w:t xml:space="preserve"> </w:t>
      </w:r>
      <w:r w:rsidR="003B2762">
        <w:t>расправляемы,</w:t>
      </w:r>
      <w:r w:rsidR="004C7B80">
        <w:t xml:space="preserve"> </w:t>
      </w:r>
      <w:proofErr w:type="gramStart"/>
      <w:r w:rsidR="003B2762">
        <w:t>высокие,</w:t>
      </w:r>
      <w:r w:rsidR="004C7B80">
        <w:t xml:space="preserve">  </w:t>
      </w:r>
      <w:r w:rsidR="006177CB">
        <w:t xml:space="preserve"> </w:t>
      </w:r>
      <w:proofErr w:type="gramEnd"/>
      <w:r w:rsidR="003B2762">
        <w:t>расстояние</w:t>
      </w:r>
      <w:r w:rsidR="004C7B80">
        <w:t xml:space="preserve"> </w:t>
      </w:r>
      <w:r w:rsidR="003B2762">
        <w:t xml:space="preserve"> между ними обычное</w:t>
      </w:r>
      <w:r w:rsidR="00E8632C">
        <w:t>. Перистальтика в норме. Слизистая светло-розовая. Сосудистый рисунок сохранен. Патологические образования в толстой кишке нет. Заключение: Органических изменений нет.</w:t>
      </w:r>
    </w:p>
    <w:p w:rsidR="00E8632C" w:rsidRDefault="00E8632C">
      <w:r>
        <w:t>13.07.2022</w:t>
      </w:r>
    </w:p>
    <w:p w:rsidR="00E8632C" w:rsidRDefault="00E8632C">
      <w:r>
        <w:t>Консультативный прием врача –невролога:</w:t>
      </w:r>
    </w:p>
    <w:p w:rsidR="00E8632C" w:rsidRDefault="00E8632C">
      <w:r>
        <w:t>67.8 Хроническая ишемия головного мозга 2 ст.</w:t>
      </w:r>
      <w:r w:rsidR="006177CB">
        <w:t xml:space="preserve"> </w:t>
      </w:r>
      <w:r>
        <w:t>сложного генеза</w:t>
      </w:r>
      <w:r w:rsidR="009072AD">
        <w:t xml:space="preserve"> </w:t>
      </w:r>
      <w:r>
        <w:t xml:space="preserve">с преимущественной </w:t>
      </w:r>
      <w:proofErr w:type="spellStart"/>
      <w:r>
        <w:t>дисциркуляцией</w:t>
      </w:r>
      <w:proofErr w:type="spellEnd"/>
      <w:r w:rsidR="004C7B80">
        <w:t xml:space="preserve"> </w:t>
      </w:r>
      <w:r w:rsidR="006177CB">
        <w:t xml:space="preserve"> </w:t>
      </w:r>
      <w:r>
        <w:t xml:space="preserve"> в вертебробазилярном </w:t>
      </w:r>
      <w:proofErr w:type="gramStart"/>
      <w:r>
        <w:t>бассейне,</w:t>
      </w:r>
      <w:r w:rsidR="006177CB">
        <w:t xml:space="preserve"> </w:t>
      </w:r>
      <w:r w:rsidR="004C7B80">
        <w:t xml:space="preserve"> </w:t>
      </w:r>
      <w:proofErr w:type="spellStart"/>
      <w:r>
        <w:t>вести</w:t>
      </w:r>
      <w:r w:rsidR="00EE1A38">
        <w:t>було</w:t>
      </w:r>
      <w:proofErr w:type="spellEnd"/>
      <w:proofErr w:type="gramEnd"/>
      <w:r w:rsidR="004C7B80">
        <w:t xml:space="preserve"> </w:t>
      </w:r>
      <w:r w:rsidR="00EE1A38">
        <w:t>-мозжечковый синдром.</w:t>
      </w:r>
    </w:p>
    <w:p w:rsidR="00EE1A38" w:rsidRDefault="00EE1A38">
      <w:proofErr w:type="spellStart"/>
      <w:r>
        <w:t>МРТ</w:t>
      </w:r>
      <w:proofErr w:type="spellEnd"/>
      <w:r>
        <w:t xml:space="preserve"> головного мозга: для исключения МТ</w:t>
      </w:r>
      <w:r>
        <w:rPr>
          <w:lang w:val="en-US"/>
        </w:rPr>
        <w:t>S</w:t>
      </w:r>
      <w:r w:rsidRPr="00EE1A38">
        <w:t xml:space="preserve"> </w:t>
      </w:r>
      <w:r>
        <w:t>головного</w:t>
      </w:r>
      <w:r w:rsidR="004C7B80">
        <w:t xml:space="preserve"> </w:t>
      </w:r>
      <w:proofErr w:type="gramStart"/>
      <w:r>
        <w:t>мозга .</w:t>
      </w:r>
      <w:proofErr w:type="gramEnd"/>
      <w:r w:rsidR="004C7B80">
        <w:t xml:space="preserve"> </w:t>
      </w:r>
      <w:r>
        <w:t>Повт</w:t>
      </w:r>
      <w:r w:rsidR="009E2D72">
        <w:t>орно невролог при необходимости.</w:t>
      </w:r>
    </w:p>
    <w:p w:rsidR="009E2D72" w:rsidRDefault="00BF1109">
      <w:r>
        <w:t>15.07.2022 11.34</w:t>
      </w:r>
    </w:p>
    <w:p w:rsidR="00BF1109" w:rsidRDefault="00BF1109">
      <w:r>
        <w:t>Электрокардиография.</w:t>
      </w:r>
    </w:p>
    <w:p w:rsidR="00BF1109" w:rsidRDefault="00BF1109">
      <w:r>
        <w:t xml:space="preserve">Рост 175 Вес 62 кг </w:t>
      </w:r>
      <w:proofErr w:type="spellStart"/>
      <w:r>
        <w:t>ППТ1.76м2</w:t>
      </w:r>
      <w:proofErr w:type="spellEnd"/>
      <w:r>
        <w:t xml:space="preserve"> </w:t>
      </w:r>
      <w:proofErr w:type="spellStart"/>
      <w:r>
        <w:t>Исследование№1816</w:t>
      </w:r>
      <w:proofErr w:type="spellEnd"/>
      <w:r>
        <w:t xml:space="preserve">/9. </w:t>
      </w:r>
    </w:p>
    <w:p w:rsidR="00BF1109" w:rsidRDefault="00BF1109">
      <w:r>
        <w:t>Исследование проводилось на аппарате</w:t>
      </w:r>
      <w:r w:rsidRPr="00BF1109">
        <w:t xml:space="preserve"> </w:t>
      </w:r>
      <w:r>
        <w:rPr>
          <w:lang w:val="en-US"/>
        </w:rPr>
        <w:t>Philips</w:t>
      </w:r>
      <w:r w:rsidRPr="00BF1109">
        <w:t xml:space="preserve"> </w:t>
      </w:r>
      <w:proofErr w:type="spellStart"/>
      <w:r>
        <w:rPr>
          <w:lang w:val="en-US"/>
        </w:rPr>
        <w:t>iE</w:t>
      </w:r>
      <w:proofErr w:type="spellEnd"/>
      <w:r w:rsidRPr="00BF1109">
        <w:t xml:space="preserve"> </w:t>
      </w:r>
      <w:proofErr w:type="gramStart"/>
      <w:r w:rsidRPr="00BF1109">
        <w:t xml:space="preserve">33( </w:t>
      </w:r>
      <w:r>
        <w:t>датчик</w:t>
      </w:r>
      <w:proofErr w:type="gramEnd"/>
      <w:r>
        <w:t xml:space="preserve">*1-5 МГц) Во время </w:t>
      </w:r>
      <w:proofErr w:type="spellStart"/>
      <w:r>
        <w:t>исследованияотмечался</w:t>
      </w:r>
      <w:proofErr w:type="spellEnd"/>
      <w:r>
        <w:t xml:space="preserve"> синусовый ритм. Левый желудочек ММ </w:t>
      </w:r>
      <w:proofErr w:type="spellStart"/>
      <w:r>
        <w:t>210</w:t>
      </w:r>
      <w:proofErr w:type="gramStart"/>
      <w:r>
        <w:t>г</w:t>
      </w:r>
      <w:proofErr w:type="spellEnd"/>
      <w:r>
        <w:t>( М</w:t>
      </w:r>
      <w:proofErr w:type="gramEnd"/>
      <w:r>
        <w:t xml:space="preserve">-режим) </w:t>
      </w:r>
      <w:proofErr w:type="spellStart"/>
      <w:r>
        <w:t>ИММ15</w:t>
      </w:r>
      <w:proofErr w:type="spellEnd"/>
      <w:r>
        <w:t xml:space="preserve"> г/м(М режим)</w:t>
      </w:r>
      <w:r w:rsidR="00952841">
        <w:t xml:space="preserve"> ( Ж до </w:t>
      </w:r>
      <w:proofErr w:type="spellStart"/>
      <w:r w:rsidR="00952841">
        <w:t>95г</w:t>
      </w:r>
      <w:proofErr w:type="spellEnd"/>
      <w:r w:rsidR="00952841">
        <w:t>/</w:t>
      </w:r>
      <w:proofErr w:type="spellStart"/>
      <w:r w:rsidR="00952841">
        <w:t>кв.м</w:t>
      </w:r>
      <w:proofErr w:type="spellEnd"/>
      <w:r w:rsidR="00952841">
        <w:t xml:space="preserve"> </w:t>
      </w:r>
      <w:proofErr w:type="spellStart"/>
      <w:r w:rsidR="00952841">
        <w:t>КДР5.78</w:t>
      </w:r>
      <w:proofErr w:type="spellEnd"/>
      <w:r w:rsidR="00952841">
        <w:t xml:space="preserve"> см(</w:t>
      </w:r>
      <w:proofErr w:type="spellStart"/>
      <w:r w:rsidR="00952841">
        <w:t>ж3.9</w:t>
      </w:r>
      <w:proofErr w:type="spellEnd"/>
      <w:r w:rsidR="00952841">
        <w:t xml:space="preserve">-5.3 см </w:t>
      </w:r>
      <w:proofErr w:type="spellStart"/>
      <w:r w:rsidR="00952841">
        <w:t>м4.2-5.9см</w:t>
      </w:r>
      <w:proofErr w:type="spellEnd"/>
      <w:r w:rsidR="00952841">
        <w:t xml:space="preserve">) </w:t>
      </w:r>
      <w:proofErr w:type="spellStart"/>
      <w:r w:rsidR="00952841">
        <w:t>КСР</w:t>
      </w:r>
      <w:proofErr w:type="spellEnd"/>
      <w:r w:rsidR="00952841">
        <w:t xml:space="preserve"> </w:t>
      </w:r>
      <w:proofErr w:type="spellStart"/>
      <w:r w:rsidR="00952841">
        <w:t>4.2см</w:t>
      </w:r>
      <w:proofErr w:type="spellEnd"/>
      <w:r w:rsidR="00952841">
        <w:t xml:space="preserve"> </w:t>
      </w:r>
      <w:proofErr w:type="spellStart"/>
      <w:r w:rsidR="00952841">
        <w:t>КДО165</w:t>
      </w:r>
      <w:proofErr w:type="spellEnd"/>
      <w:r w:rsidR="00952841">
        <w:t xml:space="preserve"> </w:t>
      </w:r>
      <w:proofErr w:type="spellStart"/>
      <w:r w:rsidR="00952841">
        <w:t>КСО</w:t>
      </w:r>
      <w:proofErr w:type="spellEnd"/>
      <w:r w:rsidR="00952841">
        <w:t xml:space="preserve"> 75 </w:t>
      </w:r>
      <w:proofErr w:type="spellStart"/>
      <w:r w:rsidR="00952841">
        <w:t>УО90</w:t>
      </w:r>
      <w:proofErr w:type="spellEnd"/>
      <w:r w:rsidR="00952841">
        <w:t xml:space="preserve"> </w:t>
      </w:r>
      <w:proofErr w:type="spellStart"/>
      <w:r w:rsidR="00952841">
        <w:t>ФИ5</w:t>
      </w:r>
      <w:r w:rsidR="00D10503">
        <w:t>3,96</w:t>
      </w:r>
      <w:proofErr w:type="spellEnd"/>
      <w:r w:rsidR="00D10503">
        <w:t>(</w:t>
      </w:r>
      <w:r w:rsidR="00952841">
        <w:t>М-</w:t>
      </w:r>
      <w:proofErr w:type="spellStart"/>
      <w:r w:rsidR="00952841">
        <w:t>режим</w:t>
      </w:r>
      <w:r w:rsidR="00D10503">
        <w:t>ЛП</w:t>
      </w:r>
      <w:proofErr w:type="spellEnd"/>
      <w:r w:rsidR="00D10503">
        <w:t xml:space="preserve"> ТОЛЩИНА </w:t>
      </w:r>
      <w:proofErr w:type="spellStart"/>
      <w:r w:rsidR="00D10503">
        <w:t>ЗС</w:t>
      </w:r>
      <w:proofErr w:type="spellEnd"/>
      <w:r w:rsidR="00D10503">
        <w:t xml:space="preserve"> 0,95 см Толщина </w:t>
      </w:r>
      <w:proofErr w:type="spellStart"/>
      <w:r w:rsidR="00D10503">
        <w:t>МЖП</w:t>
      </w:r>
      <w:proofErr w:type="spellEnd"/>
      <w:r w:rsidR="00D10503">
        <w:t xml:space="preserve">).  0,95 см. </w:t>
      </w:r>
      <w:proofErr w:type="spellStart"/>
      <w:r w:rsidR="00D10503">
        <w:t>ЛП4.0</w:t>
      </w:r>
      <w:proofErr w:type="spellEnd"/>
      <w:r w:rsidR="00D10503">
        <w:t xml:space="preserve"> см до 3.9 см М ДО 4.1 </w:t>
      </w:r>
      <w:r w:rsidR="00D10503">
        <w:lastRenderedPageBreak/>
        <w:t xml:space="preserve">см. ПП 4.0 см. Характер движения </w:t>
      </w:r>
      <w:proofErr w:type="spellStart"/>
      <w:r w:rsidR="00D10503">
        <w:t>МЖП</w:t>
      </w:r>
      <w:proofErr w:type="spellEnd"/>
      <w:r w:rsidR="00D10503">
        <w:t xml:space="preserve"> правильный. Диастолическая функция </w:t>
      </w:r>
      <w:proofErr w:type="spellStart"/>
      <w:r w:rsidR="00D10503">
        <w:t>ЛЖ</w:t>
      </w:r>
      <w:proofErr w:type="spellEnd"/>
      <w:r w:rsidR="00D10503">
        <w:t xml:space="preserve"> релаксационный тип. </w:t>
      </w:r>
      <w:proofErr w:type="gramStart"/>
      <w:r w:rsidR="00D10503">
        <w:t>Нарушение  локальной</w:t>
      </w:r>
      <w:proofErr w:type="gramEnd"/>
      <w:r w:rsidR="00D10503">
        <w:t xml:space="preserve"> сократимости: легкая диффузная </w:t>
      </w:r>
      <w:proofErr w:type="spellStart"/>
      <w:r w:rsidR="00D10503">
        <w:t>гилокинезия</w:t>
      </w:r>
      <w:proofErr w:type="spellEnd"/>
      <w:r w:rsidR="00D10503">
        <w:t xml:space="preserve"> всех стенок левого </w:t>
      </w:r>
      <w:proofErr w:type="spellStart"/>
      <w:r w:rsidR="00D10503">
        <w:t>желудочка</w:t>
      </w:r>
      <w:r w:rsidR="0024040F">
        <w:t>.ПЖ</w:t>
      </w:r>
      <w:proofErr w:type="spellEnd"/>
      <w:r w:rsidR="0024040F">
        <w:t xml:space="preserve"> </w:t>
      </w:r>
      <w:proofErr w:type="spellStart"/>
      <w:r w:rsidR="0024040F">
        <w:t>диаст</w:t>
      </w:r>
      <w:proofErr w:type="spellEnd"/>
      <w:r w:rsidR="0024040F">
        <w:t xml:space="preserve">. </w:t>
      </w:r>
      <w:proofErr w:type="spellStart"/>
      <w:r w:rsidR="0024040F">
        <w:t>Разм</w:t>
      </w:r>
      <w:proofErr w:type="spellEnd"/>
      <w:r w:rsidR="0024040F">
        <w:t xml:space="preserve"> 3.04 </w:t>
      </w:r>
      <w:proofErr w:type="gramStart"/>
      <w:r w:rsidR="0024040F">
        <w:t>см(</w:t>
      </w:r>
      <w:proofErr w:type="gramEnd"/>
      <w:r w:rsidR="0024040F" w:rsidRPr="0024040F">
        <w:t>&lt;</w:t>
      </w:r>
      <w:r w:rsidR="0024040F">
        <w:t xml:space="preserve">3.0 см)Толщина </w:t>
      </w:r>
      <w:proofErr w:type="spellStart"/>
      <w:r w:rsidR="0024040F">
        <w:t>ПСПЖ</w:t>
      </w:r>
      <w:proofErr w:type="spellEnd"/>
      <w:r w:rsidR="0024040F">
        <w:t xml:space="preserve"> 0.5 см. Митральный клапан состояние створок уплотнены.  Особенности: </w:t>
      </w:r>
      <w:proofErr w:type="spellStart"/>
      <w:r w:rsidR="0024040F">
        <w:t>кальцинаты</w:t>
      </w:r>
      <w:proofErr w:type="spellEnd"/>
      <w:r w:rsidR="00CD7B3B">
        <w:t xml:space="preserve"> </w:t>
      </w:r>
      <w:r w:rsidR="0024040F">
        <w:t xml:space="preserve">на </w:t>
      </w:r>
      <w:proofErr w:type="spellStart"/>
      <w:proofErr w:type="gramStart"/>
      <w:r w:rsidR="0024040F">
        <w:t>створках,в</w:t>
      </w:r>
      <w:proofErr w:type="spellEnd"/>
      <w:proofErr w:type="gramEnd"/>
      <w:r w:rsidR="0024040F">
        <w:t xml:space="preserve"> кольце характер  движения створок разнонаправленный. Данные </w:t>
      </w:r>
      <w:proofErr w:type="spellStart"/>
      <w:r w:rsidR="0024040F">
        <w:t>допплеграфии</w:t>
      </w:r>
      <w:proofErr w:type="spellEnd"/>
      <w:r w:rsidR="0024040F" w:rsidRPr="0024040F">
        <w:t xml:space="preserve"> </w:t>
      </w:r>
      <w:r w:rsidR="0024040F">
        <w:t>М</w:t>
      </w:r>
      <w:r w:rsidR="0024040F">
        <w:rPr>
          <w:lang w:val="en-US"/>
        </w:rPr>
        <w:t>R</w:t>
      </w:r>
      <w:r w:rsidR="0024040F" w:rsidRPr="0024040F">
        <w:t xml:space="preserve"> 2 </w:t>
      </w:r>
      <w:proofErr w:type="gramStart"/>
      <w:r w:rsidR="0024040F">
        <w:t>степень .</w:t>
      </w:r>
      <w:proofErr w:type="spellStart"/>
      <w:r w:rsidR="0024040F">
        <w:t>Трикуспидальный</w:t>
      </w:r>
      <w:proofErr w:type="spellEnd"/>
      <w:proofErr w:type="gramEnd"/>
      <w:r w:rsidR="0024040F">
        <w:t xml:space="preserve"> клапан: состояние створок</w:t>
      </w:r>
      <w:r w:rsidR="00CD7B3B">
        <w:t xml:space="preserve"> уплотнены. Характер движения </w:t>
      </w:r>
      <w:proofErr w:type="gramStart"/>
      <w:r w:rsidR="00CD7B3B">
        <w:t>створок  разнонаправленный</w:t>
      </w:r>
      <w:proofErr w:type="gramEnd"/>
      <w:r w:rsidR="00CD7B3B">
        <w:t>. Данные</w:t>
      </w:r>
      <w:r w:rsidR="00CD7B3B" w:rsidRPr="0057590A">
        <w:t xml:space="preserve"> </w:t>
      </w:r>
      <w:r w:rsidR="00CD7B3B">
        <w:t>допплерографии Т</w:t>
      </w:r>
      <w:proofErr w:type="gramStart"/>
      <w:r w:rsidR="00CD7B3B">
        <w:rPr>
          <w:lang w:val="en-US"/>
        </w:rPr>
        <w:t>R</w:t>
      </w:r>
      <w:r w:rsidR="00CD7B3B" w:rsidRPr="0057590A">
        <w:t xml:space="preserve">  </w:t>
      </w:r>
      <w:r w:rsidR="00CD7B3B">
        <w:t>до</w:t>
      </w:r>
      <w:proofErr w:type="gramEnd"/>
      <w:r w:rsidR="00CD7B3B" w:rsidRPr="0057590A">
        <w:t xml:space="preserve"> 2 </w:t>
      </w:r>
      <w:r w:rsidR="0057590A">
        <w:t>степень</w:t>
      </w:r>
      <w:r w:rsidR="0057590A" w:rsidRPr="0057590A">
        <w:t xml:space="preserve"> </w:t>
      </w:r>
      <w:r w:rsidR="0057590A">
        <w:rPr>
          <w:lang w:val="en-US"/>
        </w:rPr>
        <w:t>gr</w:t>
      </w:r>
      <w:r w:rsidR="0057590A" w:rsidRPr="0057590A">
        <w:t xml:space="preserve"> </w:t>
      </w:r>
      <w:proofErr w:type="spellStart"/>
      <w:r w:rsidR="0057590A">
        <w:rPr>
          <w:lang w:val="en-US"/>
        </w:rPr>
        <w:t>TR</w:t>
      </w:r>
      <w:proofErr w:type="spellEnd"/>
      <w:r w:rsidR="0057590A">
        <w:t xml:space="preserve"> 33</w:t>
      </w:r>
      <w:proofErr w:type="spellStart"/>
      <w:r w:rsidR="0057590A">
        <w:rPr>
          <w:lang w:val="en-US"/>
        </w:rPr>
        <w:t>mmhq</w:t>
      </w:r>
      <w:proofErr w:type="spellEnd"/>
      <w:r w:rsidR="0057590A" w:rsidRPr="0057590A">
        <w:t xml:space="preserve"> </w:t>
      </w:r>
      <w:r w:rsidR="0057590A">
        <w:t xml:space="preserve">Аорта. Диаметр на уровне синусов </w:t>
      </w:r>
      <w:proofErr w:type="spellStart"/>
      <w:r w:rsidR="0057590A">
        <w:t>Вальсальвы</w:t>
      </w:r>
      <w:proofErr w:type="spellEnd"/>
      <w:r w:rsidR="0057590A">
        <w:t xml:space="preserve"> АО 3.74 см. </w:t>
      </w:r>
      <w:proofErr w:type="gramStart"/>
      <w:r w:rsidR="0057590A">
        <w:t>Диаметр  на</w:t>
      </w:r>
      <w:proofErr w:type="gramEnd"/>
      <w:r w:rsidR="0057590A">
        <w:t xml:space="preserve"> уровне восходящего отдела 3.07 см. Стенки </w:t>
      </w:r>
      <w:proofErr w:type="spellStart"/>
      <w:r w:rsidR="0057590A">
        <w:t>Ао</w:t>
      </w:r>
      <w:proofErr w:type="spellEnd"/>
      <w:r w:rsidR="0057590A">
        <w:t xml:space="preserve"> </w:t>
      </w:r>
      <w:proofErr w:type="spellStart"/>
      <w:r w:rsidR="0057590A">
        <w:t>уплотнены.Створки</w:t>
      </w:r>
      <w:proofErr w:type="spellEnd"/>
      <w:r w:rsidR="0057590A">
        <w:t xml:space="preserve"> уплотнены.  Раскрытие в </w:t>
      </w:r>
      <w:proofErr w:type="gramStart"/>
      <w:r w:rsidR="0057590A">
        <w:t xml:space="preserve">систолу  </w:t>
      </w:r>
      <w:proofErr w:type="spellStart"/>
      <w:r w:rsidR="0057590A">
        <w:t>2.0см.Особенности</w:t>
      </w:r>
      <w:proofErr w:type="spellEnd"/>
      <w:proofErr w:type="gramEnd"/>
      <w:r w:rsidR="0057590A">
        <w:t xml:space="preserve">  мелкие </w:t>
      </w:r>
      <w:proofErr w:type="spellStart"/>
      <w:r w:rsidR="0057590A">
        <w:t>кальцинаты</w:t>
      </w:r>
      <w:proofErr w:type="spellEnd"/>
      <w:r w:rsidR="0057590A">
        <w:t xml:space="preserve"> на </w:t>
      </w:r>
      <w:proofErr w:type="spellStart"/>
      <w:r w:rsidR="0057590A">
        <w:t>створках.в</w:t>
      </w:r>
      <w:proofErr w:type="spellEnd"/>
      <w:r w:rsidR="0057590A">
        <w:t xml:space="preserve"> кольце. </w:t>
      </w:r>
      <w:proofErr w:type="gramStart"/>
      <w:r w:rsidR="0057590A">
        <w:t>Данные  доппле</w:t>
      </w:r>
      <w:r w:rsidR="006E6762">
        <w:t>рографии</w:t>
      </w:r>
      <w:proofErr w:type="gramEnd"/>
      <w:r w:rsidR="006E6762">
        <w:t xml:space="preserve"> </w:t>
      </w:r>
      <w:r w:rsidR="006E6762">
        <w:rPr>
          <w:lang w:val="en-US"/>
        </w:rPr>
        <w:t>AR</w:t>
      </w:r>
      <w:r w:rsidR="006E6762" w:rsidRPr="006E6762">
        <w:t xml:space="preserve">  </w:t>
      </w:r>
      <w:r w:rsidR="006E6762">
        <w:t xml:space="preserve">Легочная артерия : диаметр ствола 2.13 см, клапан легочной артерии : состояние створок уплотнены. Данные допплерографии </w:t>
      </w:r>
      <w:proofErr w:type="spellStart"/>
      <w:proofErr w:type="gramStart"/>
      <w:r w:rsidR="006E6762">
        <w:rPr>
          <w:lang w:val="en-US"/>
        </w:rPr>
        <w:t>LR</w:t>
      </w:r>
      <w:proofErr w:type="spellEnd"/>
      <w:r w:rsidR="006E6762" w:rsidRPr="006E6762">
        <w:t xml:space="preserve">  </w:t>
      </w:r>
      <w:proofErr w:type="spellStart"/>
      <w:r w:rsidR="006E6762" w:rsidRPr="006E6762">
        <w:t>1</w:t>
      </w:r>
      <w:r w:rsidR="006E6762">
        <w:t>степень.Нижняя</w:t>
      </w:r>
      <w:proofErr w:type="spellEnd"/>
      <w:proofErr w:type="gramEnd"/>
      <w:r w:rsidR="006E6762">
        <w:t xml:space="preserve"> полая вена </w:t>
      </w:r>
      <w:proofErr w:type="spellStart"/>
      <w:r w:rsidR="006E6762">
        <w:t>вена</w:t>
      </w:r>
      <w:proofErr w:type="spellEnd"/>
      <w:r w:rsidR="006E6762">
        <w:t xml:space="preserve"> 1.8 см, на вдохе спадается </w:t>
      </w:r>
      <w:r w:rsidR="006E6762" w:rsidRPr="006E6762">
        <w:t xml:space="preserve">&gt; </w:t>
      </w:r>
      <w:r w:rsidR="006E6762">
        <w:t xml:space="preserve">50% Перикард </w:t>
      </w:r>
      <w:r w:rsidR="006E6762">
        <w:rPr>
          <w:lang w:val="en-US"/>
        </w:rPr>
        <w:t>N</w:t>
      </w:r>
      <w:r w:rsidR="006E6762">
        <w:t xml:space="preserve"> </w:t>
      </w:r>
      <w:proofErr w:type="spellStart"/>
      <w:r w:rsidR="006E6762">
        <w:t>СДЛА</w:t>
      </w:r>
      <w:proofErr w:type="spellEnd"/>
      <w:r w:rsidR="006E6762">
        <w:t xml:space="preserve"> 38 мм ртутного столба. </w:t>
      </w:r>
      <w:r w:rsidR="00750062">
        <w:t xml:space="preserve"> Особенности </w:t>
      </w:r>
      <w:proofErr w:type="spellStart"/>
      <w:r w:rsidR="00750062">
        <w:t>ЭхоКГ</w:t>
      </w:r>
      <w:proofErr w:type="spellEnd"/>
      <w:r w:rsidR="00750062">
        <w:t xml:space="preserve">: </w:t>
      </w:r>
      <w:proofErr w:type="gramStart"/>
      <w:r w:rsidR="00750062">
        <w:t>Исследование  затруднено</w:t>
      </w:r>
      <w:proofErr w:type="gramEnd"/>
      <w:r w:rsidR="00750062">
        <w:t xml:space="preserve"> из за неоптимальной визуализации-  узкие межреберные промежутки. </w:t>
      </w:r>
    </w:p>
    <w:p w:rsidR="00750062" w:rsidRDefault="00750062">
      <w:r>
        <w:t xml:space="preserve">Заключение: Неспецифические дегенеративные изменения стенок </w:t>
      </w:r>
      <w:proofErr w:type="spellStart"/>
      <w:r>
        <w:t>аорты.створок</w:t>
      </w:r>
      <w:proofErr w:type="spellEnd"/>
      <w:r>
        <w:t xml:space="preserve"> </w:t>
      </w:r>
      <w:proofErr w:type="gramStart"/>
      <w:r>
        <w:t>аортального  митральног</w:t>
      </w:r>
      <w:r w:rsidR="00241C88">
        <w:t>о</w:t>
      </w:r>
      <w:proofErr w:type="gramEnd"/>
      <w:r>
        <w:t xml:space="preserve"> , </w:t>
      </w:r>
      <w:proofErr w:type="spellStart"/>
      <w:r>
        <w:t>трикуспидального</w:t>
      </w:r>
      <w:proofErr w:type="spellEnd"/>
      <w:r>
        <w:t xml:space="preserve"> клапанов. </w:t>
      </w:r>
      <w:proofErr w:type="gramStart"/>
      <w:r>
        <w:t>Размеры  полостей</w:t>
      </w:r>
      <w:proofErr w:type="gramEnd"/>
      <w:r>
        <w:t xml:space="preserve"> сердца в пределах нормы. Глобальная сократимость миокарда левого желудочка снижена. Легкая диффузная гипокинезия всех стенок левого желудочка. </w:t>
      </w:r>
      <w:proofErr w:type="gramStart"/>
      <w:r>
        <w:t>Диастолическая  функция</w:t>
      </w:r>
      <w:proofErr w:type="gramEnd"/>
      <w:r>
        <w:t xml:space="preserve"> левого желудочка </w:t>
      </w:r>
      <w:r w:rsidR="00241C88">
        <w:t>нарушена по релаксационному типу</w:t>
      </w:r>
      <w:r>
        <w:t xml:space="preserve"> </w:t>
      </w:r>
      <w:r w:rsidR="00241C88">
        <w:t xml:space="preserve">. Митральная </w:t>
      </w:r>
      <w:proofErr w:type="spellStart"/>
      <w:r w:rsidR="00241C88">
        <w:t>регургитация</w:t>
      </w:r>
      <w:proofErr w:type="spellEnd"/>
      <w:r w:rsidR="00241C88">
        <w:t xml:space="preserve"> от </w:t>
      </w:r>
      <w:proofErr w:type="gramStart"/>
      <w:r w:rsidR="00241C88">
        <w:t>небольшой  до</w:t>
      </w:r>
      <w:proofErr w:type="gramEnd"/>
      <w:r w:rsidR="00241C88">
        <w:t xml:space="preserve"> умеренной. </w:t>
      </w:r>
      <w:proofErr w:type="spellStart"/>
      <w:proofErr w:type="gramStart"/>
      <w:r w:rsidR="00241C88">
        <w:t>Трикуспидальная</w:t>
      </w:r>
      <w:proofErr w:type="spellEnd"/>
      <w:r w:rsidR="00241C88">
        <w:t xml:space="preserve">  </w:t>
      </w:r>
      <w:proofErr w:type="spellStart"/>
      <w:r w:rsidR="00241C88">
        <w:t>регургитация</w:t>
      </w:r>
      <w:proofErr w:type="spellEnd"/>
      <w:proofErr w:type="gramEnd"/>
      <w:r w:rsidR="00241C88">
        <w:t xml:space="preserve">  </w:t>
      </w:r>
      <w:proofErr w:type="spellStart"/>
      <w:r w:rsidR="00241C88">
        <w:t>отнебольшой</w:t>
      </w:r>
      <w:proofErr w:type="spellEnd"/>
      <w:r w:rsidR="00241C88">
        <w:t xml:space="preserve"> до умеренной</w:t>
      </w:r>
      <w:r w:rsidR="005C2164">
        <w:t xml:space="preserve"> </w:t>
      </w:r>
      <w:r w:rsidR="00241C88">
        <w:t>.</w:t>
      </w:r>
      <w:r w:rsidR="005C2164">
        <w:t xml:space="preserve"> </w:t>
      </w:r>
      <w:r w:rsidR="00241C88">
        <w:t>Легочная гипертензия 1 степени.</w:t>
      </w:r>
      <w:r w:rsidR="005C2164">
        <w:t xml:space="preserve"> </w:t>
      </w:r>
      <w:proofErr w:type="gramStart"/>
      <w:r w:rsidR="00241C88">
        <w:t>Декомпенсации  кровообращения</w:t>
      </w:r>
      <w:proofErr w:type="gramEnd"/>
      <w:r w:rsidR="00241C88">
        <w:t xml:space="preserve">  по большому кругу  в покое не выявлено.</w:t>
      </w:r>
      <w:r>
        <w:t xml:space="preserve">  </w:t>
      </w:r>
    </w:p>
    <w:p w:rsidR="00961D5E" w:rsidRDefault="00961D5E"/>
    <w:p w:rsidR="00961D5E" w:rsidRDefault="00961D5E">
      <w:r>
        <w:t>Проведено лечение:</w:t>
      </w:r>
    </w:p>
    <w:p w:rsidR="00961D5E" w:rsidRDefault="00961D5E">
      <w:r>
        <w:t>Режим стационарный:</w:t>
      </w:r>
    </w:p>
    <w:p w:rsidR="00961D5E" w:rsidRDefault="00961D5E">
      <w:r>
        <w:t>Стол № 10</w:t>
      </w:r>
    </w:p>
    <w:p w:rsidR="00961D5E" w:rsidRDefault="00961D5E">
      <w:r>
        <w:t>Глюкоза 5% -400</w:t>
      </w:r>
    </w:p>
    <w:p w:rsidR="00961D5E" w:rsidRDefault="00961D5E">
      <w:proofErr w:type="spellStart"/>
      <w:r>
        <w:t>Стерофундин</w:t>
      </w:r>
      <w:proofErr w:type="spellEnd"/>
      <w:r>
        <w:t xml:space="preserve"> 500</w:t>
      </w:r>
    </w:p>
    <w:p w:rsidR="00961D5E" w:rsidRDefault="00961D5E">
      <w:r>
        <w:t>в/м в 14.30</w:t>
      </w:r>
    </w:p>
    <w:p w:rsidR="00961D5E" w:rsidRDefault="00961D5E">
      <w:proofErr w:type="spellStart"/>
      <w:r>
        <w:t>амоксиклав</w:t>
      </w:r>
      <w:proofErr w:type="spellEnd"/>
      <w:r>
        <w:t xml:space="preserve"> </w:t>
      </w:r>
      <w:proofErr w:type="spellStart"/>
      <w:r>
        <w:t>1000мг</w:t>
      </w:r>
      <w:proofErr w:type="spellEnd"/>
      <w:r>
        <w:t>*2 раза</w:t>
      </w:r>
    </w:p>
    <w:p w:rsidR="00961D5E" w:rsidRDefault="00961D5E">
      <w:r>
        <w:t>рекомендации: наблюдение уролога онколога</w:t>
      </w:r>
    </w:p>
    <w:p w:rsidR="00961D5E" w:rsidRDefault="00961D5E">
      <w:r>
        <w:t xml:space="preserve">Прием </w:t>
      </w:r>
      <w:proofErr w:type="spellStart"/>
      <w:r>
        <w:t>уроантисептиков</w:t>
      </w:r>
      <w:proofErr w:type="spellEnd"/>
      <w:r>
        <w:t xml:space="preserve"> по 14 дней каждого </w:t>
      </w:r>
      <w:proofErr w:type="gramStart"/>
      <w:r>
        <w:t xml:space="preserve">месяца </w:t>
      </w:r>
      <w:r w:rsidR="008016C9">
        <w:t xml:space="preserve"> </w:t>
      </w:r>
      <w:proofErr w:type="spellStart"/>
      <w:r w:rsidR="008016C9">
        <w:t>Ципрофлоксацин</w:t>
      </w:r>
      <w:proofErr w:type="spellEnd"/>
      <w:proofErr w:type="gramEnd"/>
      <w:r w:rsidR="008016C9">
        <w:t xml:space="preserve"> 500* 2 раза 10 дней </w:t>
      </w:r>
      <w:proofErr w:type="spellStart"/>
      <w:r w:rsidR="008016C9">
        <w:t>фурамаг</w:t>
      </w:r>
      <w:proofErr w:type="spellEnd"/>
      <w:r w:rsidR="008016C9">
        <w:t xml:space="preserve"> 50*3 раза, </w:t>
      </w:r>
      <w:proofErr w:type="spellStart"/>
      <w:r w:rsidR="008016C9">
        <w:t>доксициклин</w:t>
      </w:r>
      <w:proofErr w:type="spellEnd"/>
      <w:r w:rsidR="008016C9">
        <w:t xml:space="preserve"> 0.2 *2 раза</w:t>
      </w:r>
    </w:p>
    <w:p w:rsidR="008016C9" w:rsidRDefault="008016C9">
      <w:r>
        <w:t xml:space="preserve">Препараты железа </w:t>
      </w:r>
      <w:proofErr w:type="spellStart"/>
      <w:r>
        <w:t>феррум</w:t>
      </w:r>
      <w:proofErr w:type="spellEnd"/>
      <w:r>
        <w:t xml:space="preserve"> лек, тотема</w:t>
      </w:r>
    </w:p>
    <w:p w:rsidR="008016C9" w:rsidRDefault="008016C9">
      <w:r>
        <w:t>Симптоматическая терапия</w:t>
      </w:r>
    </w:p>
    <w:p w:rsidR="008016C9" w:rsidRDefault="008016C9">
      <w:r>
        <w:t>В больничном листе не нуждается</w:t>
      </w:r>
    </w:p>
    <w:p w:rsidR="008016C9" w:rsidRDefault="008016C9">
      <w:r>
        <w:t xml:space="preserve">Врач уролог       </w:t>
      </w:r>
      <w:proofErr w:type="gramStart"/>
      <w:r>
        <w:t xml:space="preserve">   (</w:t>
      </w:r>
      <w:proofErr w:type="gramEnd"/>
      <w:r>
        <w:t xml:space="preserve"> Петров </w:t>
      </w:r>
      <w:proofErr w:type="spellStart"/>
      <w:r>
        <w:t>О.Г</w:t>
      </w:r>
      <w:proofErr w:type="spellEnd"/>
      <w:r>
        <w:t>)</w:t>
      </w:r>
    </w:p>
    <w:p w:rsidR="008016C9" w:rsidRDefault="008016C9">
      <w:r>
        <w:t xml:space="preserve">Заведующий отделением                                 </w:t>
      </w:r>
      <w:proofErr w:type="spellStart"/>
      <w:r>
        <w:t>Чувашкин</w:t>
      </w:r>
      <w:proofErr w:type="spellEnd"/>
      <w:r>
        <w:t xml:space="preserve"> </w:t>
      </w:r>
      <w:proofErr w:type="spellStart"/>
      <w:proofErr w:type="gramStart"/>
      <w:r>
        <w:t>А,А</w:t>
      </w:r>
      <w:bookmarkStart w:id="0" w:name="_GoBack"/>
      <w:bookmarkEnd w:id="0"/>
      <w:proofErr w:type="spellEnd"/>
      <w:proofErr w:type="gramEnd"/>
    </w:p>
    <w:p w:rsidR="00750062" w:rsidRPr="006E6762" w:rsidRDefault="00750062"/>
    <w:p w:rsidR="003B2762" w:rsidRPr="003062DE" w:rsidRDefault="00750062">
      <w:r>
        <w:t>,</w:t>
      </w:r>
    </w:p>
    <w:p w:rsidR="00CE0350" w:rsidRDefault="00CE0350"/>
    <w:p w:rsidR="00D17097" w:rsidRPr="001B2B75" w:rsidRDefault="00D17097"/>
    <w:sectPr w:rsidR="00D17097" w:rsidRPr="001B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24"/>
    <w:rsid w:val="00061923"/>
    <w:rsid w:val="001B2B75"/>
    <w:rsid w:val="0024040F"/>
    <w:rsid w:val="00241C88"/>
    <w:rsid w:val="003062DE"/>
    <w:rsid w:val="003B2762"/>
    <w:rsid w:val="004C7B80"/>
    <w:rsid w:val="0057590A"/>
    <w:rsid w:val="005C2164"/>
    <w:rsid w:val="006003CD"/>
    <w:rsid w:val="006177CB"/>
    <w:rsid w:val="006E1E3C"/>
    <w:rsid w:val="006E6762"/>
    <w:rsid w:val="00711B2F"/>
    <w:rsid w:val="00721424"/>
    <w:rsid w:val="00750062"/>
    <w:rsid w:val="008016C9"/>
    <w:rsid w:val="009072AD"/>
    <w:rsid w:val="00952841"/>
    <w:rsid w:val="00961D5E"/>
    <w:rsid w:val="009E2D72"/>
    <w:rsid w:val="00BF1109"/>
    <w:rsid w:val="00CC319D"/>
    <w:rsid w:val="00CD7B3B"/>
    <w:rsid w:val="00CE0350"/>
    <w:rsid w:val="00D10503"/>
    <w:rsid w:val="00D17097"/>
    <w:rsid w:val="00E8632C"/>
    <w:rsid w:val="00EE1A38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0CFB-984F-4D60-A81E-F848F6A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C129-08A1-43DF-8EBB-FB298C8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8</cp:revision>
  <cp:lastPrinted>2023-01-10T08:43:00Z</cp:lastPrinted>
  <dcterms:created xsi:type="dcterms:W3CDTF">2022-12-20T14:59:00Z</dcterms:created>
  <dcterms:modified xsi:type="dcterms:W3CDTF">2023-01-10T08:43:00Z</dcterms:modified>
</cp:coreProperties>
</file>