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4D6" w:rsidRPr="004F54D6" w:rsidRDefault="004F54D6" w:rsidP="004F54D6">
      <w:pPr>
        <w:shd w:val="clear" w:color="auto" w:fill="FFFFFF"/>
        <w:spacing w:before="120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gramStart"/>
      <w:r w:rsidRPr="004F54D6">
        <w:rPr>
          <w:rFonts w:ascii="Arial" w:eastAsia="Times New Roman" w:hAnsi="Arial" w:cs="Arial"/>
          <w:b/>
          <w:bCs/>
          <w:color w:val="2C2D2E"/>
          <w:sz w:val="20"/>
          <w:szCs w:val="20"/>
          <w:lang w:eastAsia="ru-RU"/>
        </w:rPr>
        <w:t>Пациент: </w:t>
      </w:r>
      <w:r w:rsidRPr="004F54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Сергей</w:t>
      </w:r>
      <w:bookmarkStart w:id="0" w:name="_GoBack"/>
      <w:bookmarkEnd w:id="0"/>
      <w:proofErr w:type="gramEnd"/>
    </w:p>
    <w:p w:rsidR="004F54D6" w:rsidRPr="004F54D6" w:rsidRDefault="004F54D6" w:rsidP="004F54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gramStart"/>
      <w:r w:rsidRPr="004F54D6">
        <w:rPr>
          <w:rFonts w:ascii="Arial" w:eastAsia="Times New Roman" w:hAnsi="Arial" w:cs="Arial"/>
          <w:b/>
          <w:bCs/>
          <w:color w:val="2C2D2E"/>
          <w:sz w:val="20"/>
          <w:szCs w:val="20"/>
          <w:lang w:eastAsia="ru-RU"/>
        </w:rPr>
        <w:t>Возраст:   </w:t>
      </w:r>
      <w:proofErr w:type="gram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46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лет</w:t>
      </w:r>
    </w:p>
    <w:p w:rsidR="004F54D6" w:rsidRPr="004F54D6" w:rsidRDefault="004F54D6" w:rsidP="004F54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F54D6"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> </w:t>
      </w:r>
    </w:p>
    <w:p w:rsidR="004F54D6" w:rsidRPr="004F54D6" w:rsidRDefault="004F54D6" w:rsidP="004F54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F54D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                                   </w:t>
      </w:r>
      <w:proofErr w:type="spellStart"/>
      <w:r w:rsidRPr="004F54D6">
        <w:rPr>
          <w:rFonts w:ascii="Arial" w:eastAsia="Times New Roman" w:hAnsi="Arial" w:cs="Arial"/>
          <w:b/>
          <w:bCs/>
          <w:color w:val="2C2D2E"/>
          <w:sz w:val="28"/>
          <w:szCs w:val="28"/>
          <w:lang w:eastAsia="ru-RU"/>
        </w:rPr>
        <w:t>Спермограмма</w:t>
      </w:r>
      <w:proofErr w:type="spellEnd"/>
      <w:r w:rsidRPr="004F54D6">
        <w:rPr>
          <w:rFonts w:ascii="Arial" w:eastAsia="Times New Roman" w:hAnsi="Arial" w:cs="Arial"/>
          <w:b/>
          <w:bCs/>
          <w:color w:val="2C2D2E"/>
          <w:sz w:val="28"/>
          <w:szCs w:val="28"/>
          <w:lang w:eastAsia="ru-RU"/>
        </w:rPr>
        <w:t>        </w:t>
      </w:r>
    </w:p>
    <w:tbl>
      <w:tblPr>
        <w:tblW w:w="0" w:type="auto"/>
        <w:tblInd w:w="1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225"/>
        <w:gridCol w:w="840"/>
        <w:gridCol w:w="1290"/>
        <w:gridCol w:w="225"/>
        <w:gridCol w:w="360"/>
        <w:gridCol w:w="1920"/>
      </w:tblGrid>
      <w:tr w:rsidR="004F54D6" w:rsidRPr="004F54D6" w:rsidTr="004F54D6"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b/>
                <w:bCs/>
                <w:color w:val="2C2D2E"/>
                <w:sz w:val="20"/>
                <w:szCs w:val="20"/>
                <w:lang w:eastAsia="ru-RU"/>
              </w:rPr>
              <w:t>Физические свойства</w:t>
            </w:r>
          </w:p>
        </w:tc>
        <w:tc>
          <w:tcPr>
            <w:tcW w:w="231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       </w:t>
            </w:r>
            <w:r w:rsidRPr="004F54D6">
              <w:rPr>
                <w:rFonts w:ascii="Arial" w:eastAsia="Times New Roman" w:hAnsi="Arial" w:cs="Arial"/>
                <w:b/>
                <w:bCs/>
                <w:color w:val="2C2D2E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247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b/>
                <w:bCs/>
                <w:color w:val="2C2D2E"/>
                <w:sz w:val="20"/>
                <w:szCs w:val="20"/>
                <w:lang w:eastAsia="ru-RU"/>
              </w:rPr>
              <w:t>           Норма</w:t>
            </w:r>
          </w:p>
        </w:tc>
      </w:tr>
      <w:tr w:rsidR="004F54D6" w:rsidRPr="004F54D6" w:rsidTr="004F54D6"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Tahoma" w:eastAsia="Times New Roman" w:hAnsi="Tahoma" w:cs="Tahoma"/>
                <w:color w:val="2C2D2E"/>
                <w:sz w:val="20"/>
                <w:szCs w:val="20"/>
                <w:lang w:val="x-none" w:eastAsia="ru-RU"/>
              </w:rPr>
              <w:t>2.1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2,0мл и более</w:t>
            </w:r>
          </w:p>
        </w:tc>
      </w:tr>
      <w:tr w:rsidR="004F54D6" w:rsidRPr="004F54D6" w:rsidTr="004F54D6"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Консистенция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вязкая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Вязкая</w:t>
            </w:r>
          </w:p>
        </w:tc>
      </w:tr>
      <w:tr w:rsidR="004F54D6" w:rsidRPr="004F54D6" w:rsidTr="004F54D6"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Разжижение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10-60 мин</w:t>
            </w:r>
          </w:p>
        </w:tc>
      </w:tr>
      <w:tr w:rsidR="004F54D6" w:rsidRPr="004F54D6" w:rsidTr="004F54D6"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Вязкость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Tahoma" w:eastAsia="Times New Roman" w:hAnsi="Tahoma" w:cs="Tahoma"/>
                <w:color w:val="2C2D2E"/>
                <w:sz w:val="20"/>
                <w:szCs w:val="20"/>
                <w:lang w:val="x-none" w:eastAsia="ru-RU"/>
              </w:rPr>
              <w:t>3.5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0,1-2,0см не более</w:t>
            </w:r>
          </w:p>
        </w:tc>
      </w:tr>
      <w:tr w:rsidR="004F54D6" w:rsidRPr="004F54D6" w:rsidTr="004F54D6"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белая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Серовато-белый</w:t>
            </w:r>
          </w:p>
        </w:tc>
      </w:tr>
      <w:tr w:rsidR="004F54D6" w:rsidRPr="004F54D6" w:rsidTr="004F54D6">
        <w:tc>
          <w:tcPr>
            <w:tcW w:w="27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рН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Tahoma" w:eastAsia="Times New Roman" w:hAnsi="Tahoma" w:cs="Tahoma"/>
                <w:color w:val="2C2D2E"/>
                <w:sz w:val="20"/>
                <w:szCs w:val="20"/>
                <w:lang w:val="x-none" w:eastAsia="ru-RU"/>
              </w:rPr>
              <w:t>8.0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7,2-8,0</w:t>
            </w:r>
          </w:p>
        </w:tc>
      </w:tr>
      <w:tr w:rsidR="004F54D6" w:rsidRPr="004F54D6" w:rsidTr="004F54D6">
        <w:tc>
          <w:tcPr>
            <w:tcW w:w="27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слизь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Нет</w:t>
            </w:r>
          </w:p>
        </w:tc>
      </w:tr>
      <w:tr w:rsidR="004F54D6" w:rsidRPr="004F54D6" w:rsidTr="004F54D6">
        <w:tc>
          <w:tcPr>
            <w:tcW w:w="27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Запах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специфический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специфический</w:t>
            </w:r>
          </w:p>
        </w:tc>
      </w:tr>
      <w:tr w:rsidR="004F54D6" w:rsidRPr="004F54D6" w:rsidTr="004F54D6">
        <w:tc>
          <w:tcPr>
            <w:tcW w:w="729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b/>
                <w:bCs/>
                <w:color w:val="2C2D2E"/>
                <w:sz w:val="20"/>
                <w:szCs w:val="20"/>
                <w:lang w:eastAsia="ru-RU"/>
              </w:rPr>
              <w:t>Микроскопическое исследование</w:t>
            </w:r>
          </w:p>
        </w:tc>
      </w:tr>
      <w:tr w:rsidR="004F54D6" w:rsidRPr="004F54D6" w:rsidTr="004F54D6">
        <w:tc>
          <w:tcPr>
            <w:tcW w:w="355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Кол-во сперматозоидов в1 мл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48.0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&gt;20млн</w:t>
            </w:r>
          </w:p>
        </w:tc>
      </w:tr>
      <w:tr w:rsidR="004F54D6" w:rsidRPr="004F54D6" w:rsidTr="004F54D6">
        <w:tc>
          <w:tcPr>
            <w:tcW w:w="355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Общее кол-</w:t>
            </w:r>
            <w:proofErr w:type="gramStart"/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во  в</w:t>
            </w:r>
            <w:proofErr w:type="gramEnd"/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 xml:space="preserve"> эякуляте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100.8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&gt;40млн</w:t>
            </w:r>
          </w:p>
        </w:tc>
      </w:tr>
      <w:tr w:rsidR="004F54D6" w:rsidRPr="004F54D6" w:rsidTr="004F54D6">
        <w:tc>
          <w:tcPr>
            <w:tcW w:w="355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Активно-подвижные (А)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&gt;25%</w:t>
            </w:r>
          </w:p>
        </w:tc>
      </w:tr>
      <w:tr w:rsidR="004F54D6" w:rsidRPr="004F54D6" w:rsidTr="004F54D6">
        <w:tc>
          <w:tcPr>
            <w:tcW w:w="355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 xml:space="preserve">Малоподвижные c </w:t>
            </w:r>
            <w:proofErr w:type="spellStart"/>
            <w:proofErr w:type="gramStart"/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поступат.движ</w:t>
            </w:r>
            <w:proofErr w:type="spellEnd"/>
            <w:proofErr w:type="gramEnd"/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 xml:space="preserve"> (В)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&gt;25%</w:t>
            </w:r>
          </w:p>
        </w:tc>
      </w:tr>
      <w:tr w:rsidR="004F54D6" w:rsidRPr="004F54D6" w:rsidTr="004F54D6">
        <w:tc>
          <w:tcPr>
            <w:tcW w:w="355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Подвижность (А+В)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&gt;50%</w:t>
            </w:r>
          </w:p>
        </w:tc>
      </w:tr>
      <w:tr w:rsidR="004F54D6" w:rsidRPr="004F54D6" w:rsidTr="004F54D6">
        <w:tc>
          <w:tcPr>
            <w:tcW w:w="355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 xml:space="preserve">Отсутствие поступательных </w:t>
            </w:r>
            <w:proofErr w:type="spellStart"/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движ</w:t>
            </w:r>
            <w:proofErr w:type="spellEnd"/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 xml:space="preserve"> (С)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&lt;50%</w:t>
            </w:r>
          </w:p>
        </w:tc>
      </w:tr>
      <w:tr w:rsidR="004F54D6" w:rsidRPr="004F54D6" w:rsidTr="004F54D6">
        <w:tc>
          <w:tcPr>
            <w:tcW w:w="355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Неподвижные (D)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нет</w:t>
            </w:r>
          </w:p>
        </w:tc>
      </w:tr>
      <w:tr w:rsidR="004F54D6" w:rsidRPr="004F54D6" w:rsidTr="004F54D6">
        <w:tc>
          <w:tcPr>
            <w:tcW w:w="355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Живые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&gt;50%</w:t>
            </w:r>
          </w:p>
        </w:tc>
      </w:tr>
      <w:tr w:rsidR="004F54D6" w:rsidRPr="004F54D6" w:rsidTr="004F54D6">
        <w:tc>
          <w:tcPr>
            <w:tcW w:w="355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Мертвые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&lt;50%</w:t>
            </w:r>
          </w:p>
        </w:tc>
      </w:tr>
      <w:tr w:rsidR="004F54D6" w:rsidRPr="004F54D6" w:rsidTr="004F54D6">
        <w:tc>
          <w:tcPr>
            <w:tcW w:w="355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Агглютинация сперматозоидов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нет</w:t>
            </w:r>
          </w:p>
        </w:tc>
      </w:tr>
      <w:tr w:rsidR="004F54D6" w:rsidRPr="004F54D6" w:rsidTr="004F54D6">
        <w:tc>
          <w:tcPr>
            <w:tcW w:w="355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Агрегация сперматозоидов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нет</w:t>
            </w:r>
          </w:p>
        </w:tc>
      </w:tr>
      <w:tr w:rsidR="004F54D6" w:rsidRPr="004F54D6" w:rsidTr="004F54D6">
        <w:tc>
          <w:tcPr>
            <w:tcW w:w="355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Лейкоциты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&lt;1млн в1мл</w:t>
            </w:r>
          </w:p>
        </w:tc>
      </w:tr>
      <w:tr w:rsidR="004F54D6" w:rsidRPr="004F54D6" w:rsidTr="004F54D6">
        <w:tc>
          <w:tcPr>
            <w:tcW w:w="355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Эритроциты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нет</w:t>
            </w:r>
          </w:p>
        </w:tc>
      </w:tr>
      <w:tr w:rsidR="004F54D6" w:rsidRPr="004F54D6" w:rsidTr="004F54D6">
        <w:tc>
          <w:tcPr>
            <w:tcW w:w="355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Макрофаги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нет</w:t>
            </w:r>
          </w:p>
        </w:tc>
      </w:tr>
      <w:tr w:rsidR="004F54D6" w:rsidRPr="004F54D6" w:rsidTr="004F54D6">
        <w:tc>
          <w:tcPr>
            <w:tcW w:w="355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Кристаллы</w:t>
            </w:r>
            <w:r w:rsidRPr="004F54D6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спермина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нет</w:t>
            </w:r>
          </w:p>
        </w:tc>
      </w:tr>
      <w:tr w:rsidR="004F54D6" w:rsidRPr="004F54D6" w:rsidTr="004F54D6">
        <w:tc>
          <w:tcPr>
            <w:tcW w:w="355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Липоидные тельца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немного</w:t>
            </w:r>
          </w:p>
        </w:tc>
      </w:tr>
      <w:tr w:rsidR="004F54D6" w:rsidRPr="004F54D6" w:rsidTr="004F54D6">
        <w:tc>
          <w:tcPr>
            <w:tcW w:w="355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Амилоидные тельца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нет</w:t>
            </w:r>
          </w:p>
        </w:tc>
      </w:tr>
      <w:tr w:rsidR="004F54D6" w:rsidRPr="004F54D6" w:rsidTr="004F54D6">
        <w:tc>
          <w:tcPr>
            <w:tcW w:w="355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Флора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нет</w:t>
            </w:r>
          </w:p>
        </w:tc>
      </w:tr>
      <w:tr w:rsidR="004F54D6" w:rsidRPr="004F54D6" w:rsidTr="004F54D6">
        <w:tc>
          <w:tcPr>
            <w:tcW w:w="355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Остаточные тельца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немного</w:t>
            </w:r>
          </w:p>
        </w:tc>
      </w:tr>
      <w:tr w:rsidR="004F54D6" w:rsidRPr="004F54D6" w:rsidTr="004F54D6">
        <w:tc>
          <w:tcPr>
            <w:tcW w:w="729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Морфологические исследования</w:t>
            </w:r>
          </w:p>
        </w:tc>
      </w:tr>
      <w:tr w:rsidR="004F54D6" w:rsidRPr="004F54D6" w:rsidTr="004F54D6">
        <w:tc>
          <w:tcPr>
            <w:tcW w:w="729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proofErr w:type="spellStart"/>
            <w:r w:rsidRPr="004F54D6">
              <w:rPr>
                <w:rFonts w:ascii="Arial" w:eastAsia="Times New Roman" w:hAnsi="Arial" w:cs="Arial"/>
                <w:b/>
                <w:bCs/>
                <w:color w:val="2C2D2E"/>
                <w:sz w:val="24"/>
                <w:szCs w:val="24"/>
                <w:lang w:eastAsia="ru-RU"/>
              </w:rPr>
              <w:t>Нормоспермии</w:t>
            </w:r>
            <w:proofErr w:type="spellEnd"/>
          </w:p>
        </w:tc>
      </w:tr>
      <w:tr w:rsidR="004F54D6" w:rsidRPr="004F54D6" w:rsidTr="004F54D6">
        <w:tc>
          <w:tcPr>
            <w:tcW w:w="355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Нормальные сперматозоиды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&gt;50%</w:t>
            </w:r>
          </w:p>
        </w:tc>
      </w:tr>
      <w:tr w:rsidR="004F54D6" w:rsidRPr="004F54D6" w:rsidTr="004F54D6">
        <w:trPr>
          <w:trHeight w:val="315"/>
        </w:trPr>
        <w:tc>
          <w:tcPr>
            <w:tcW w:w="355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Юные формы с фрагментами цитоплазмы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2%</w:t>
            </w:r>
          </w:p>
        </w:tc>
      </w:tr>
      <w:tr w:rsidR="004F54D6" w:rsidRPr="004F54D6" w:rsidTr="004F54D6">
        <w:trPr>
          <w:trHeight w:val="210"/>
        </w:trPr>
        <w:tc>
          <w:tcPr>
            <w:tcW w:w="729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proofErr w:type="spellStart"/>
            <w:r w:rsidRPr="004F54D6">
              <w:rPr>
                <w:rFonts w:ascii="Arial" w:eastAsia="Times New Roman" w:hAnsi="Arial" w:cs="Arial"/>
                <w:b/>
                <w:bCs/>
                <w:color w:val="2C2D2E"/>
                <w:sz w:val="24"/>
                <w:szCs w:val="24"/>
                <w:lang w:eastAsia="ru-RU"/>
              </w:rPr>
              <w:t>Патоспермии</w:t>
            </w:r>
            <w:proofErr w:type="spellEnd"/>
          </w:p>
        </w:tc>
      </w:tr>
      <w:tr w:rsidR="004F54D6" w:rsidRPr="004F54D6" w:rsidTr="004F54D6">
        <w:tc>
          <w:tcPr>
            <w:tcW w:w="355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 xml:space="preserve">Изменения </w:t>
            </w:r>
            <w:proofErr w:type="gramStart"/>
            <w:r w:rsidRPr="004F54D6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головки:   </w:t>
            </w:r>
            <w:proofErr w:type="gramEnd"/>
            <w:r w:rsidRPr="004F54D6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                 -</w:t>
            </w: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наполненная хроматином головка</w:t>
            </w:r>
          </w:p>
        </w:tc>
        <w:tc>
          <w:tcPr>
            <w:tcW w:w="373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2</w:t>
            </w:r>
          </w:p>
        </w:tc>
      </w:tr>
      <w:tr w:rsidR="004F54D6" w:rsidRPr="004F54D6" w:rsidTr="004F54D6">
        <w:tc>
          <w:tcPr>
            <w:tcW w:w="355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-</w:t>
            </w: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бедная хроматином головка</w:t>
            </w:r>
          </w:p>
        </w:tc>
        <w:tc>
          <w:tcPr>
            <w:tcW w:w="373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1</w:t>
            </w:r>
          </w:p>
        </w:tc>
      </w:tr>
      <w:tr w:rsidR="004F54D6" w:rsidRPr="004F54D6" w:rsidTr="004F54D6">
        <w:tc>
          <w:tcPr>
            <w:tcW w:w="355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-</w:t>
            </w:r>
            <w:proofErr w:type="spellStart"/>
            <w:r w:rsidRPr="004F54D6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микроголовка</w:t>
            </w:r>
            <w:proofErr w:type="spellEnd"/>
          </w:p>
        </w:tc>
        <w:tc>
          <w:tcPr>
            <w:tcW w:w="373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2</w:t>
            </w:r>
          </w:p>
        </w:tc>
      </w:tr>
      <w:tr w:rsidR="004F54D6" w:rsidRPr="004F54D6" w:rsidTr="004F54D6">
        <w:tc>
          <w:tcPr>
            <w:tcW w:w="355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-</w:t>
            </w:r>
            <w:proofErr w:type="spellStart"/>
            <w:r w:rsidRPr="004F54D6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макроголовка</w:t>
            </w:r>
            <w:proofErr w:type="spellEnd"/>
          </w:p>
        </w:tc>
        <w:tc>
          <w:tcPr>
            <w:tcW w:w="373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1</w:t>
            </w:r>
          </w:p>
        </w:tc>
      </w:tr>
      <w:tr w:rsidR="004F54D6" w:rsidRPr="004F54D6" w:rsidTr="004F54D6">
        <w:tc>
          <w:tcPr>
            <w:tcW w:w="355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-обратное положение хроматина</w:t>
            </w:r>
          </w:p>
        </w:tc>
        <w:tc>
          <w:tcPr>
            <w:tcW w:w="373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-</w:t>
            </w:r>
          </w:p>
        </w:tc>
      </w:tr>
      <w:tr w:rsidR="004F54D6" w:rsidRPr="004F54D6" w:rsidTr="004F54D6">
        <w:tc>
          <w:tcPr>
            <w:tcW w:w="355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-головка с хроматиновыми </w:t>
            </w:r>
            <w:proofErr w:type="spellStart"/>
            <w:r w:rsidRPr="004F54D6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глыбками</w:t>
            </w:r>
            <w:proofErr w:type="spellEnd"/>
          </w:p>
        </w:tc>
        <w:tc>
          <w:tcPr>
            <w:tcW w:w="373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-</w:t>
            </w:r>
          </w:p>
        </w:tc>
      </w:tr>
      <w:tr w:rsidR="004F54D6" w:rsidRPr="004F54D6" w:rsidTr="004F54D6">
        <w:tc>
          <w:tcPr>
            <w:tcW w:w="355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lastRenderedPageBreak/>
              <w:t>-двойные головки</w:t>
            </w:r>
          </w:p>
        </w:tc>
        <w:tc>
          <w:tcPr>
            <w:tcW w:w="373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1</w:t>
            </w:r>
          </w:p>
        </w:tc>
      </w:tr>
      <w:tr w:rsidR="004F54D6" w:rsidRPr="004F54D6" w:rsidTr="004F54D6">
        <w:tc>
          <w:tcPr>
            <w:tcW w:w="355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Изменения шейки:</w:t>
            </w:r>
          </w:p>
          <w:p w:rsidR="004F54D6" w:rsidRPr="004F54D6" w:rsidRDefault="004F54D6" w:rsidP="004F5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-</w:t>
            </w: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изгиб шейки</w:t>
            </w:r>
          </w:p>
        </w:tc>
        <w:tc>
          <w:tcPr>
            <w:tcW w:w="373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3</w:t>
            </w:r>
          </w:p>
        </w:tc>
      </w:tr>
      <w:tr w:rsidR="004F54D6" w:rsidRPr="004F54D6" w:rsidTr="004F54D6">
        <w:tc>
          <w:tcPr>
            <w:tcW w:w="355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-массивные шейки и тело</w:t>
            </w:r>
          </w:p>
        </w:tc>
        <w:tc>
          <w:tcPr>
            <w:tcW w:w="373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7</w:t>
            </w:r>
          </w:p>
        </w:tc>
      </w:tr>
      <w:tr w:rsidR="004F54D6" w:rsidRPr="004F54D6" w:rsidTr="004F54D6">
        <w:tc>
          <w:tcPr>
            <w:tcW w:w="355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b/>
                <w:bCs/>
                <w:color w:val="2C2D2E"/>
                <w:lang w:eastAsia="ru-RU"/>
              </w:rPr>
              <w:t>Изменения хвоста:</w:t>
            </w:r>
          </w:p>
          <w:p w:rsidR="004F54D6" w:rsidRPr="004F54D6" w:rsidRDefault="004F54D6" w:rsidP="004F5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-двойные хвосты</w:t>
            </w:r>
          </w:p>
        </w:tc>
        <w:tc>
          <w:tcPr>
            <w:tcW w:w="373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-</w:t>
            </w:r>
          </w:p>
        </w:tc>
      </w:tr>
      <w:tr w:rsidR="004F54D6" w:rsidRPr="004F54D6" w:rsidTr="004F54D6">
        <w:tc>
          <w:tcPr>
            <w:tcW w:w="355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b/>
                <w:bCs/>
                <w:color w:val="2C2D2E"/>
                <w:sz w:val="20"/>
                <w:szCs w:val="20"/>
                <w:lang w:eastAsia="ru-RU"/>
              </w:rPr>
              <w:t>Старческие формы:</w:t>
            </w:r>
          </w:p>
          <w:p w:rsidR="004F54D6" w:rsidRPr="004F54D6" w:rsidRDefault="004F54D6" w:rsidP="004F5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-</w:t>
            </w:r>
            <w:proofErr w:type="spellStart"/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вакуолезные</w:t>
            </w:r>
            <w:proofErr w:type="spellEnd"/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 xml:space="preserve"> головки</w:t>
            </w:r>
          </w:p>
        </w:tc>
        <w:tc>
          <w:tcPr>
            <w:tcW w:w="373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D6" w:rsidRPr="004F54D6" w:rsidRDefault="004F54D6" w:rsidP="004F54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F54D6">
              <w:rPr>
                <w:rFonts w:ascii="Arial" w:eastAsia="Times New Roman" w:hAnsi="Arial" w:cs="Arial"/>
                <w:color w:val="2C2D2E"/>
                <w:sz w:val="20"/>
                <w:szCs w:val="20"/>
                <w:lang w:eastAsia="ru-RU"/>
              </w:rPr>
              <w:t>-</w:t>
            </w:r>
          </w:p>
        </w:tc>
      </w:tr>
      <w:tr w:rsidR="004F54D6" w:rsidRPr="004F54D6" w:rsidTr="004F54D6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54D6" w:rsidRPr="004F54D6" w:rsidRDefault="004F54D6" w:rsidP="004F54D6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54D6" w:rsidRPr="004F54D6" w:rsidRDefault="004F54D6" w:rsidP="004F5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54D6" w:rsidRPr="004F54D6" w:rsidRDefault="004F54D6" w:rsidP="004F5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54D6" w:rsidRPr="004F54D6" w:rsidRDefault="004F54D6" w:rsidP="004F5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54D6" w:rsidRPr="004F54D6" w:rsidRDefault="004F54D6" w:rsidP="004F5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54D6" w:rsidRPr="004F54D6" w:rsidRDefault="004F54D6" w:rsidP="004F5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54D6" w:rsidRPr="004F54D6" w:rsidRDefault="004F54D6" w:rsidP="004F5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F54D6" w:rsidRPr="004F54D6" w:rsidRDefault="004F54D6" w:rsidP="004F54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F54D6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 </w:t>
      </w:r>
    </w:p>
    <w:p w:rsidR="004F54D6" w:rsidRPr="004F54D6" w:rsidRDefault="004F54D6" w:rsidP="004F54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F54D6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По результатам лабораторных исследований</w:t>
      </w:r>
    </w:p>
    <w:p w:rsidR="004F54D6" w:rsidRPr="004F54D6" w:rsidRDefault="004F54D6" w:rsidP="004F54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F54D6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Вам необходима консультация врача специалиста</w:t>
      </w:r>
      <w:r w:rsidRPr="004F54D6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 </w:t>
      </w:r>
    </w:p>
    <w:p w:rsidR="00156627" w:rsidRDefault="00156627"/>
    <w:sectPr w:rsidR="00156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4D6"/>
    <w:rsid w:val="00156627"/>
    <w:rsid w:val="004F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05409"/>
  <w15:chartTrackingRefBased/>
  <w15:docId w15:val="{A8707AD3-FF7B-4C2C-A86C-B20664B8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4F5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2022-02-04T00:19:00Z</dcterms:created>
  <dcterms:modified xsi:type="dcterms:W3CDTF">2022-02-04T00:21:00Z</dcterms:modified>
</cp:coreProperties>
</file>